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6D" w:rsidRPr="00B00F46" w:rsidRDefault="00192EE6" w:rsidP="00154638">
      <w:pPr>
        <w:pStyle w:val="Title"/>
        <w:rPr>
          <w:szCs w:val="24"/>
        </w:rPr>
      </w:pPr>
      <w:r w:rsidRPr="00B00F46">
        <w:rPr>
          <w:szCs w:val="24"/>
        </w:rPr>
        <w:t>DAVID G. HUNTER</w:t>
      </w:r>
    </w:p>
    <w:p w:rsidR="0080135C" w:rsidRPr="00B00F46" w:rsidRDefault="0080135C" w:rsidP="00154638">
      <w:pPr>
        <w:pStyle w:val="Title"/>
        <w:rPr>
          <w:szCs w:val="24"/>
        </w:rPr>
      </w:pPr>
    </w:p>
    <w:p w:rsidR="00EC3656" w:rsidRPr="00B00F46" w:rsidRDefault="00EC3656" w:rsidP="00154638">
      <w:pPr>
        <w:pStyle w:val="Title"/>
        <w:rPr>
          <w:szCs w:val="24"/>
        </w:rPr>
      </w:pPr>
    </w:p>
    <w:p w:rsidR="00EC3656" w:rsidRPr="00B00F46" w:rsidRDefault="00EC3656" w:rsidP="00154638">
      <w:pPr>
        <w:pStyle w:val="Subtitle"/>
        <w:rPr>
          <w:szCs w:val="24"/>
        </w:rPr>
      </w:pPr>
      <w:r w:rsidRPr="00B00F46">
        <w:rPr>
          <w:szCs w:val="24"/>
        </w:rPr>
        <w:t>EDUCATION</w:t>
      </w:r>
    </w:p>
    <w:p w:rsidR="00EC3656" w:rsidRPr="00B00F46" w:rsidRDefault="00EC3656" w:rsidP="00154638">
      <w:pPr>
        <w:rPr>
          <w:szCs w:val="24"/>
        </w:rPr>
      </w:pPr>
    </w:p>
    <w:p w:rsidR="00EC3656" w:rsidRPr="00B00F46" w:rsidRDefault="00EC3656" w:rsidP="00154638">
      <w:pPr>
        <w:rPr>
          <w:szCs w:val="24"/>
        </w:rPr>
      </w:pPr>
      <w:r w:rsidRPr="00B00F46">
        <w:rPr>
          <w:szCs w:val="24"/>
        </w:rPr>
        <w:t>Ph. D.</w:t>
      </w:r>
      <w:r w:rsidRPr="00B00F46">
        <w:rPr>
          <w:szCs w:val="24"/>
        </w:rPr>
        <w:tab/>
      </w:r>
      <w:r w:rsidRPr="00B00F46">
        <w:rPr>
          <w:szCs w:val="24"/>
        </w:rPr>
        <w:tab/>
        <w:t>University of Notre Dame (Theology, 1986</w:t>
      </w:r>
      <w:r w:rsidR="008A40B8" w:rsidRPr="00B00F46">
        <w:rPr>
          <w:szCs w:val="24"/>
        </w:rPr>
        <w:t xml:space="preserve">; Christianity and Judaism in </w:t>
      </w:r>
      <w:r w:rsidR="00B00F46">
        <w:rPr>
          <w:szCs w:val="24"/>
        </w:rPr>
        <w:tab/>
      </w:r>
      <w:r w:rsidR="00B00F46">
        <w:rPr>
          <w:szCs w:val="24"/>
        </w:rPr>
        <w:tab/>
      </w:r>
      <w:r w:rsidR="00B00F46">
        <w:rPr>
          <w:szCs w:val="24"/>
        </w:rPr>
        <w:tab/>
      </w:r>
      <w:r w:rsidR="00B00F46">
        <w:rPr>
          <w:szCs w:val="24"/>
        </w:rPr>
        <w:tab/>
      </w:r>
      <w:r w:rsidR="008A40B8" w:rsidRPr="00B00F46">
        <w:rPr>
          <w:szCs w:val="24"/>
        </w:rPr>
        <w:t>Antiquity</w:t>
      </w:r>
      <w:r w:rsidR="003C6F16">
        <w:rPr>
          <w:szCs w:val="24"/>
        </w:rPr>
        <w:t xml:space="preserve"> Program</w:t>
      </w:r>
      <w:r w:rsidRPr="00B00F46">
        <w:rPr>
          <w:szCs w:val="24"/>
        </w:rPr>
        <w:t>)</w:t>
      </w:r>
    </w:p>
    <w:p w:rsidR="00EC3656" w:rsidRPr="00B00F46" w:rsidRDefault="00EC3656" w:rsidP="00154638">
      <w:pPr>
        <w:rPr>
          <w:szCs w:val="24"/>
        </w:rPr>
      </w:pPr>
    </w:p>
    <w:p w:rsidR="00EC3656" w:rsidRPr="00B00F46" w:rsidRDefault="00EC3656" w:rsidP="00154638">
      <w:pPr>
        <w:rPr>
          <w:szCs w:val="24"/>
        </w:rPr>
      </w:pPr>
      <w:r w:rsidRPr="00B00F46">
        <w:rPr>
          <w:szCs w:val="24"/>
        </w:rPr>
        <w:t>M.A.</w:t>
      </w:r>
      <w:r w:rsidRPr="00B00F46">
        <w:rPr>
          <w:szCs w:val="24"/>
        </w:rPr>
        <w:tab/>
      </w:r>
      <w:r w:rsidRPr="00B00F46">
        <w:rPr>
          <w:szCs w:val="24"/>
        </w:rPr>
        <w:tab/>
        <w:t>University of Notre Dame (Theology, 1983)</w:t>
      </w:r>
    </w:p>
    <w:p w:rsidR="00EC3656" w:rsidRPr="00B00F46" w:rsidRDefault="00EC3656" w:rsidP="00154638">
      <w:pPr>
        <w:rPr>
          <w:szCs w:val="24"/>
        </w:rPr>
      </w:pPr>
    </w:p>
    <w:p w:rsidR="00EC3656" w:rsidRPr="00B00F46" w:rsidRDefault="00EC3656" w:rsidP="00154638">
      <w:pPr>
        <w:rPr>
          <w:szCs w:val="24"/>
        </w:rPr>
      </w:pPr>
      <w:r w:rsidRPr="00B00F46">
        <w:rPr>
          <w:szCs w:val="24"/>
        </w:rPr>
        <w:t>M.A.</w:t>
      </w:r>
      <w:r w:rsidRPr="00B00F46">
        <w:rPr>
          <w:szCs w:val="24"/>
        </w:rPr>
        <w:tab/>
      </w:r>
      <w:r w:rsidRPr="00B00F46">
        <w:rPr>
          <w:szCs w:val="24"/>
        </w:rPr>
        <w:tab/>
        <w:t>University of St. Michael’s College, Toronto (Theology, 1980)</w:t>
      </w:r>
    </w:p>
    <w:p w:rsidR="00EC3656" w:rsidRPr="00B00F46" w:rsidRDefault="00EC3656" w:rsidP="00154638">
      <w:pPr>
        <w:rPr>
          <w:szCs w:val="24"/>
        </w:rPr>
      </w:pPr>
    </w:p>
    <w:p w:rsidR="00EC3656" w:rsidRPr="00B00F46" w:rsidRDefault="00EC3656" w:rsidP="00154638">
      <w:pPr>
        <w:rPr>
          <w:szCs w:val="24"/>
        </w:rPr>
      </w:pPr>
      <w:r w:rsidRPr="00B00F46">
        <w:rPr>
          <w:szCs w:val="24"/>
        </w:rPr>
        <w:t>M.A.</w:t>
      </w:r>
      <w:r w:rsidRPr="00B00F46">
        <w:rPr>
          <w:szCs w:val="24"/>
        </w:rPr>
        <w:tab/>
      </w:r>
      <w:r w:rsidRPr="00B00F46">
        <w:rPr>
          <w:szCs w:val="24"/>
        </w:rPr>
        <w:tab/>
        <w:t>The Catholic University of America (Classical Languages, 1976)</w:t>
      </w:r>
    </w:p>
    <w:p w:rsidR="00EC3656" w:rsidRPr="00B00F46" w:rsidRDefault="00EC3656" w:rsidP="00154638">
      <w:pPr>
        <w:rPr>
          <w:szCs w:val="24"/>
        </w:rPr>
      </w:pPr>
    </w:p>
    <w:p w:rsidR="00EC3656" w:rsidRPr="00B00F46" w:rsidRDefault="00EC3656" w:rsidP="00154638">
      <w:pPr>
        <w:rPr>
          <w:szCs w:val="24"/>
        </w:rPr>
      </w:pPr>
      <w:r w:rsidRPr="00B00F46">
        <w:rPr>
          <w:szCs w:val="24"/>
        </w:rPr>
        <w:t xml:space="preserve">B.A. </w:t>
      </w:r>
      <w:r w:rsidRPr="00B00F46">
        <w:rPr>
          <w:szCs w:val="24"/>
        </w:rPr>
        <w:tab/>
      </w:r>
      <w:r w:rsidRPr="00B00F46">
        <w:rPr>
          <w:szCs w:val="24"/>
        </w:rPr>
        <w:tab/>
        <w:t>The Catholic University of America (Classical Languages, 1976)</w:t>
      </w:r>
    </w:p>
    <w:p w:rsidR="00EC3656" w:rsidRPr="00B00F46" w:rsidRDefault="00EC3656" w:rsidP="00154638">
      <w:pPr>
        <w:rPr>
          <w:szCs w:val="24"/>
        </w:rPr>
      </w:pPr>
      <w:r w:rsidRPr="00B00F46">
        <w:rPr>
          <w:szCs w:val="24"/>
        </w:rPr>
        <w:tab/>
      </w:r>
      <w:r w:rsidRPr="00B00F46">
        <w:rPr>
          <w:szCs w:val="24"/>
        </w:rPr>
        <w:tab/>
      </w:r>
      <w:r w:rsidRPr="00B00F46">
        <w:rPr>
          <w:i/>
          <w:szCs w:val="24"/>
        </w:rPr>
        <w:t>Summa cum laude</w:t>
      </w:r>
      <w:r w:rsidRPr="00B00F46">
        <w:rPr>
          <w:szCs w:val="24"/>
        </w:rPr>
        <w:t xml:space="preserve">; </w:t>
      </w:r>
      <w:r w:rsidRPr="00B00F46">
        <w:rPr>
          <w:i/>
          <w:szCs w:val="24"/>
        </w:rPr>
        <w:t>Phi Beta Kappa</w:t>
      </w:r>
    </w:p>
    <w:p w:rsidR="00EC3656" w:rsidRPr="00B00F46" w:rsidRDefault="00EC3656" w:rsidP="00154638">
      <w:pPr>
        <w:pStyle w:val="Heading1"/>
        <w:rPr>
          <w:szCs w:val="24"/>
        </w:rPr>
      </w:pPr>
    </w:p>
    <w:p w:rsidR="00B00F46" w:rsidRDefault="00B00F46" w:rsidP="00154638">
      <w:pPr>
        <w:pStyle w:val="Heading1"/>
        <w:rPr>
          <w:szCs w:val="24"/>
        </w:rPr>
      </w:pPr>
    </w:p>
    <w:p w:rsidR="00EC3656" w:rsidRPr="00B00F46" w:rsidRDefault="00EC3656" w:rsidP="00154638">
      <w:pPr>
        <w:pStyle w:val="Heading1"/>
        <w:rPr>
          <w:szCs w:val="24"/>
        </w:rPr>
      </w:pPr>
      <w:r w:rsidRPr="00B00F46">
        <w:rPr>
          <w:szCs w:val="24"/>
        </w:rPr>
        <w:t>ACADEMIC APPOINTMENTS</w:t>
      </w:r>
    </w:p>
    <w:p w:rsidR="00EC3656" w:rsidRPr="00B00F46" w:rsidRDefault="00EC3656" w:rsidP="00154638"/>
    <w:p w:rsidR="00EC3656" w:rsidRPr="00B00F46" w:rsidRDefault="00EC3656" w:rsidP="00154638">
      <w:pPr>
        <w:pStyle w:val="Subtitle"/>
        <w:rPr>
          <w:b w:val="0"/>
          <w:szCs w:val="24"/>
        </w:rPr>
      </w:pPr>
      <w:r w:rsidRPr="00B00F46">
        <w:rPr>
          <w:b w:val="0"/>
        </w:rPr>
        <w:t>2007-Present</w:t>
      </w:r>
      <w:r w:rsidRPr="00B00F46">
        <w:rPr>
          <w:b w:val="0"/>
        </w:rPr>
        <w:tab/>
      </w:r>
      <w:proofErr w:type="spellStart"/>
      <w:r w:rsidRPr="00B00F46">
        <w:rPr>
          <w:b w:val="0"/>
          <w:szCs w:val="24"/>
        </w:rPr>
        <w:t>Cottrill-Rolfes</w:t>
      </w:r>
      <w:proofErr w:type="spellEnd"/>
      <w:r w:rsidRPr="00B00F46">
        <w:rPr>
          <w:b w:val="0"/>
          <w:szCs w:val="24"/>
        </w:rPr>
        <w:t xml:space="preserve"> Chair of Catholic Studies</w:t>
      </w:r>
    </w:p>
    <w:p w:rsidR="00EC3656" w:rsidRPr="00B00F46" w:rsidRDefault="00EC3656" w:rsidP="00154638">
      <w:pPr>
        <w:pStyle w:val="Subtitle"/>
        <w:ind w:left="720" w:firstLine="720"/>
        <w:rPr>
          <w:b w:val="0"/>
          <w:szCs w:val="24"/>
        </w:rPr>
      </w:pPr>
      <w:r w:rsidRPr="00B00F46">
        <w:rPr>
          <w:b w:val="0"/>
          <w:szCs w:val="24"/>
        </w:rPr>
        <w:t>Department of Modern and Classical Languages, Literatures, and Cultures</w:t>
      </w:r>
    </w:p>
    <w:p w:rsidR="00EC3656" w:rsidRPr="00B00F46" w:rsidRDefault="00EC3656" w:rsidP="00154638">
      <w:pPr>
        <w:pStyle w:val="Subtitle"/>
        <w:ind w:left="720" w:firstLine="720"/>
        <w:rPr>
          <w:b w:val="0"/>
          <w:szCs w:val="24"/>
        </w:rPr>
      </w:pPr>
      <w:r w:rsidRPr="00B00F46">
        <w:rPr>
          <w:b w:val="0"/>
          <w:szCs w:val="24"/>
        </w:rPr>
        <w:t>Department of History</w:t>
      </w:r>
    </w:p>
    <w:p w:rsidR="00EC3656" w:rsidRPr="00B00F46" w:rsidRDefault="00EC3656" w:rsidP="00154638">
      <w:pPr>
        <w:pStyle w:val="Subtitle"/>
        <w:ind w:left="720" w:firstLine="720"/>
        <w:rPr>
          <w:b w:val="0"/>
          <w:szCs w:val="24"/>
        </w:rPr>
      </w:pPr>
      <w:r w:rsidRPr="00B00F46">
        <w:rPr>
          <w:b w:val="0"/>
          <w:szCs w:val="24"/>
        </w:rPr>
        <w:t>University of Kentucky</w:t>
      </w:r>
      <w:r w:rsidR="00192EE6" w:rsidRPr="00B00F46">
        <w:rPr>
          <w:b w:val="0"/>
          <w:szCs w:val="24"/>
        </w:rPr>
        <w:t xml:space="preserve">, </w:t>
      </w:r>
      <w:r w:rsidRPr="00B00F46">
        <w:rPr>
          <w:b w:val="0"/>
          <w:szCs w:val="24"/>
        </w:rPr>
        <w:t>Lexington, Kentucky 40506-0027</w:t>
      </w:r>
    </w:p>
    <w:p w:rsidR="00EC3656" w:rsidRPr="00B00F46" w:rsidRDefault="00EC3656" w:rsidP="00154638">
      <w:pPr>
        <w:pStyle w:val="Subtitle"/>
        <w:rPr>
          <w:szCs w:val="24"/>
        </w:rPr>
      </w:pPr>
    </w:p>
    <w:p w:rsidR="00EC3656" w:rsidRPr="00B00F46" w:rsidRDefault="00EC3656" w:rsidP="00154638">
      <w:pPr>
        <w:ind w:left="1440" w:hanging="1440"/>
        <w:rPr>
          <w:szCs w:val="24"/>
        </w:rPr>
      </w:pPr>
      <w:r w:rsidRPr="00B00F46">
        <w:rPr>
          <w:szCs w:val="24"/>
        </w:rPr>
        <w:t>1999-</w:t>
      </w:r>
      <w:proofErr w:type="gramStart"/>
      <w:r w:rsidRPr="00B00F46">
        <w:rPr>
          <w:szCs w:val="24"/>
        </w:rPr>
        <w:t>2007</w:t>
      </w:r>
      <w:r w:rsidRPr="00B00F46">
        <w:rPr>
          <w:szCs w:val="24"/>
        </w:rPr>
        <w:tab/>
        <w:t>Monsignor James A. Supple Chair</w:t>
      </w:r>
      <w:proofErr w:type="gramEnd"/>
      <w:r w:rsidRPr="00B00F46">
        <w:rPr>
          <w:szCs w:val="24"/>
        </w:rPr>
        <w:t xml:space="preserve"> of Catholic Studies</w:t>
      </w:r>
    </w:p>
    <w:p w:rsidR="00EC3656" w:rsidRPr="00B00F46" w:rsidRDefault="00EC3656" w:rsidP="00154638">
      <w:pPr>
        <w:ind w:left="1440"/>
        <w:rPr>
          <w:szCs w:val="24"/>
        </w:rPr>
      </w:pPr>
      <w:r w:rsidRPr="00B00F46">
        <w:rPr>
          <w:szCs w:val="24"/>
        </w:rPr>
        <w:t>Department of Philosophy and Religious Studies</w:t>
      </w:r>
    </w:p>
    <w:p w:rsidR="00EC3656" w:rsidRPr="00B00F46" w:rsidRDefault="00192EE6" w:rsidP="00154638">
      <w:pPr>
        <w:ind w:left="720" w:firstLine="720"/>
        <w:rPr>
          <w:szCs w:val="24"/>
        </w:rPr>
      </w:pPr>
      <w:r w:rsidRPr="00B00F46">
        <w:rPr>
          <w:szCs w:val="24"/>
        </w:rPr>
        <w:t xml:space="preserve">Iowa State University, </w:t>
      </w:r>
      <w:r w:rsidR="00EC3656" w:rsidRPr="00B00F46">
        <w:rPr>
          <w:szCs w:val="24"/>
        </w:rPr>
        <w:t>Ames, Iowa 50011</w:t>
      </w:r>
    </w:p>
    <w:p w:rsidR="00EC3656" w:rsidRPr="00B00F46" w:rsidRDefault="00EC3656" w:rsidP="00154638">
      <w:pPr>
        <w:ind w:left="720" w:firstLine="720"/>
        <w:rPr>
          <w:szCs w:val="24"/>
        </w:rPr>
      </w:pPr>
    </w:p>
    <w:p w:rsidR="00EC3656" w:rsidRPr="00B00F46" w:rsidRDefault="00EC3656" w:rsidP="00154638">
      <w:pPr>
        <w:numPr>
          <w:ilvl w:val="1"/>
          <w:numId w:val="3"/>
        </w:numPr>
        <w:rPr>
          <w:szCs w:val="24"/>
        </w:rPr>
      </w:pPr>
      <w:r w:rsidRPr="00B00F46">
        <w:rPr>
          <w:szCs w:val="24"/>
        </w:rPr>
        <w:t>Instructor, Assistant Professor, Associate Professor, Professor</w:t>
      </w:r>
    </w:p>
    <w:p w:rsidR="00EC3656" w:rsidRPr="00B00F46" w:rsidRDefault="00EC3656" w:rsidP="00154638">
      <w:pPr>
        <w:ind w:left="720" w:firstLine="720"/>
        <w:rPr>
          <w:szCs w:val="24"/>
        </w:rPr>
      </w:pPr>
      <w:r w:rsidRPr="00B00F46">
        <w:rPr>
          <w:szCs w:val="24"/>
        </w:rPr>
        <w:t xml:space="preserve">Department of Theology  </w:t>
      </w:r>
    </w:p>
    <w:p w:rsidR="00EC3656" w:rsidRPr="00B00F46" w:rsidRDefault="00EC3656" w:rsidP="00154638">
      <w:pPr>
        <w:ind w:left="720" w:firstLine="720"/>
        <w:rPr>
          <w:szCs w:val="24"/>
        </w:rPr>
      </w:pPr>
      <w:r w:rsidRPr="00B00F46">
        <w:rPr>
          <w:szCs w:val="24"/>
        </w:rPr>
        <w:t>University of St. Thomas</w:t>
      </w:r>
      <w:r w:rsidR="00192EE6" w:rsidRPr="00B00F46">
        <w:rPr>
          <w:szCs w:val="24"/>
        </w:rPr>
        <w:t xml:space="preserve">, </w:t>
      </w:r>
      <w:r w:rsidRPr="00B00F46">
        <w:rPr>
          <w:szCs w:val="24"/>
        </w:rPr>
        <w:t>St. Paul, Minnesota 55105</w:t>
      </w:r>
    </w:p>
    <w:p w:rsidR="00EC3656" w:rsidRPr="00B00F46" w:rsidRDefault="00EC3656" w:rsidP="00154638"/>
    <w:p w:rsidR="00B00F46" w:rsidRDefault="00B00F46" w:rsidP="00154638">
      <w:pPr>
        <w:pStyle w:val="Heading1"/>
        <w:rPr>
          <w:szCs w:val="24"/>
        </w:rPr>
      </w:pPr>
    </w:p>
    <w:p w:rsidR="00EC3656" w:rsidRPr="00B00F46" w:rsidRDefault="00EC3656" w:rsidP="00154638">
      <w:pPr>
        <w:pStyle w:val="Heading1"/>
        <w:rPr>
          <w:szCs w:val="24"/>
        </w:rPr>
      </w:pPr>
      <w:r w:rsidRPr="00B00F46">
        <w:rPr>
          <w:szCs w:val="24"/>
        </w:rPr>
        <w:t>PUBLICATIONS</w:t>
      </w:r>
    </w:p>
    <w:p w:rsidR="00BA0933" w:rsidRDefault="001A7A0D" w:rsidP="00154638">
      <w:pPr>
        <w:jc w:val="center"/>
        <w:rPr>
          <w:b/>
          <w:szCs w:val="24"/>
        </w:rPr>
      </w:pPr>
      <w:r>
        <w:rPr>
          <w:b/>
          <w:szCs w:val="24"/>
        </w:rPr>
        <w:t>Books</w:t>
      </w:r>
      <w:r w:rsidR="002E3117">
        <w:rPr>
          <w:b/>
          <w:szCs w:val="24"/>
        </w:rPr>
        <w:t xml:space="preserve"> (single-author)</w:t>
      </w:r>
    </w:p>
    <w:p w:rsidR="00EC3656" w:rsidRPr="00B00F46" w:rsidRDefault="00EC3656" w:rsidP="00154638">
      <w:pPr>
        <w:jc w:val="center"/>
        <w:rPr>
          <w:szCs w:val="24"/>
        </w:rPr>
      </w:pPr>
    </w:p>
    <w:p w:rsidR="00BA0933" w:rsidRDefault="00BA0933" w:rsidP="00154638">
      <w:pPr>
        <w:rPr>
          <w:szCs w:val="24"/>
        </w:rPr>
      </w:pPr>
      <w:r>
        <w:rPr>
          <w:szCs w:val="24"/>
        </w:rPr>
        <w:t xml:space="preserve">1. </w:t>
      </w:r>
      <w:r w:rsidRPr="00B00F46">
        <w:rPr>
          <w:i/>
          <w:szCs w:val="24"/>
        </w:rPr>
        <w:t>A Comparison Between a King and a Monk/Against the Opponents of the Monastic Life: Two Treatises by John Chrysostom</w:t>
      </w:r>
      <w:r w:rsidRPr="00B00F46">
        <w:rPr>
          <w:szCs w:val="24"/>
        </w:rPr>
        <w:t xml:space="preserve">. Lewiston, NY: The Edwin </w:t>
      </w:r>
      <w:proofErr w:type="spellStart"/>
      <w:r w:rsidRPr="00B00F46">
        <w:rPr>
          <w:szCs w:val="24"/>
        </w:rPr>
        <w:t>Mellen</w:t>
      </w:r>
      <w:proofErr w:type="spellEnd"/>
      <w:r w:rsidRPr="00B00F46">
        <w:rPr>
          <w:szCs w:val="24"/>
        </w:rPr>
        <w:t xml:space="preserve"> Press, 1988.</w:t>
      </w:r>
    </w:p>
    <w:p w:rsidR="00BA0933" w:rsidRPr="002E3117" w:rsidRDefault="00BA0933" w:rsidP="00154638">
      <w:pPr>
        <w:rPr>
          <w:szCs w:val="24"/>
        </w:rPr>
      </w:pPr>
    </w:p>
    <w:p w:rsidR="002E3117" w:rsidRPr="002E3117" w:rsidRDefault="002E3117" w:rsidP="002E3117">
      <w:pPr>
        <w:pStyle w:val="FootnoteText"/>
        <w:rPr>
          <w:sz w:val="24"/>
          <w:szCs w:val="24"/>
        </w:rPr>
      </w:pPr>
      <w:r>
        <w:rPr>
          <w:sz w:val="24"/>
          <w:szCs w:val="24"/>
        </w:rPr>
        <w:t>2</w:t>
      </w:r>
      <w:r w:rsidR="00BA0933" w:rsidRPr="002E3117">
        <w:rPr>
          <w:sz w:val="24"/>
          <w:szCs w:val="24"/>
        </w:rPr>
        <w:t xml:space="preserve">. </w:t>
      </w:r>
      <w:r w:rsidR="00BA0933" w:rsidRPr="002E3117">
        <w:rPr>
          <w:i/>
          <w:sz w:val="24"/>
          <w:szCs w:val="24"/>
        </w:rPr>
        <w:t>Marriage in the Early Church</w:t>
      </w:r>
      <w:r w:rsidR="00F13E21" w:rsidRPr="002E3117">
        <w:rPr>
          <w:sz w:val="24"/>
          <w:szCs w:val="24"/>
        </w:rPr>
        <w:t xml:space="preserve">. </w:t>
      </w:r>
      <w:proofErr w:type="gramStart"/>
      <w:r w:rsidR="00B658E7">
        <w:rPr>
          <w:sz w:val="24"/>
          <w:szCs w:val="24"/>
        </w:rPr>
        <w:t>Sources of Early Christian Thought.</w:t>
      </w:r>
      <w:proofErr w:type="gramEnd"/>
      <w:r w:rsidR="00B658E7">
        <w:rPr>
          <w:sz w:val="24"/>
          <w:szCs w:val="24"/>
        </w:rPr>
        <w:t xml:space="preserve"> </w:t>
      </w:r>
      <w:r w:rsidR="00BA0933" w:rsidRPr="002E3117">
        <w:rPr>
          <w:sz w:val="24"/>
          <w:szCs w:val="24"/>
        </w:rPr>
        <w:t>Minneapolis, MN: Fortress Press, 1992.</w:t>
      </w:r>
      <w:r w:rsidRPr="002E3117">
        <w:rPr>
          <w:sz w:val="24"/>
          <w:szCs w:val="24"/>
        </w:rPr>
        <w:t xml:space="preserve"> </w:t>
      </w:r>
    </w:p>
    <w:p w:rsidR="002E3117" w:rsidRDefault="002E3117" w:rsidP="002E3117">
      <w:pPr>
        <w:pStyle w:val="FootnoteText"/>
        <w:rPr>
          <w:sz w:val="24"/>
          <w:szCs w:val="24"/>
        </w:rPr>
      </w:pPr>
    </w:p>
    <w:p w:rsidR="00B658E7" w:rsidRDefault="002E3117" w:rsidP="002E3117">
      <w:r>
        <w:rPr>
          <w:szCs w:val="24"/>
        </w:rPr>
        <w:t xml:space="preserve">3. </w:t>
      </w:r>
      <w:proofErr w:type="gramStart"/>
      <w:r w:rsidRPr="00B00F46">
        <w:rPr>
          <w:i/>
          <w:szCs w:val="24"/>
        </w:rPr>
        <w:t>Marriage</w:t>
      </w:r>
      <w:proofErr w:type="gramEnd"/>
      <w:r w:rsidRPr="00B00F46">
        <w:rPr>
          <w:i/>
          <w:szCs w:val="24"/>
        </w:rPr>
        <w:t xml:space="preserve">, Celibacy, and Heresy in Ancient Christianity: The </w:t>
      </w:r>
      <w:proofErr w:type="spellStart"/>
      <w:r w:rsidRPr="00B00F46">
        <w:rPr>
          <w:i/>
          <w:szCs w:val="24"/>
        </w:rPr>
        <w:t>Jovinianist</w:t>
      </w:r>
      <w:proofErr w:type="spellEnd"/>
      <w:r w:rsidRPr="00B00F46">
        <w:rPr>
          <w:i/>
          <w:szCs w:val="24"/>
        </w:rPr>
        <w:t xml:space="preserve"> Controversy</w:t>
      </w:r>
      <w:r w:rsidRPr="00B00F46">
        <w:rPr>
          <w:szCs w:val="24"/>
        </w:rPr>
        <w:t>. Oxford Early Christian Studies.  Oxford University Press, 2007</w:t>
      </w:r>
      <w:r>
        <w:rPr>
          <w:szCs w:val="24"/>
        </w:rPr>
        <w:t xml:space="preserve"> (paperback 2009)</w:t>
      </w:r>
      <w:r w:rsidRPr="00B00F46">
        <w:rPr>
          <w:szCs w:val="24"/>
        </w:rPr>
        <w:t>.</w:t>
      </w:r>
      <w:r w:rsidRPr="002E3117">
        <w:t xml:space="preserve"> </w:t>
      </w:r>
    </w:p>
    <w:p w:rsidR="002E3117" w:rsidRDefault="002E3117" w:rsidP="002E3117"/>
    <w:p w:rsidR="00BA0933" w:rsidRPr="00A35CA5" w:rsidRDefault="002E3117" w:rsidP="00154638">
      <w:r>
        <w:t xml:space="preserve">4. </w:t>
      </w:r>
      <w:proofErr w:type="gramStart"/>
      <w:r>
        <w:rPr>
          <w:i/>
        </w:rPr>
        <w:t>Marriage</w:t>
      </w:r>
      <w:proofErr w:type="gramEnd"/>
      <w:r>
        <w:rPr>
          <w:i/>
        </w:rPr>
        <w:t xml:space="preserve"> and Sexuality in Early Christianity</w:t>
      </w:r>
      <w:r w:rsidRPr="00DF57A7">
        <w:t xml:space="preserve">. </w:t>
      </w:r>
      <w:r w:rsidRPr="003860C0">
        <w:t xml:space="preserve">Ad </w:t>
      </w:r>
      <w:proofErr w:type="spellStart"/>
      <w:r w:rsidRPr="003860C0">
        <w:t>Fontes</w:t>
      </w:r>
      <w:proofErr w:type="spellEnd"/>
      <w:r w:rsidRPr="003860C0">
        <w:t>:</w:t>
      </w:r>
      <w:r w:rsidRPr="00DF57A7">
        <w:t xml:space="preserve"> Early Christian Sources. M</w:t>
      </w:r>
      <w:r>
        <w:t xml:space="preserve">inneapolis: Fortress Press, 2018 (a revised and expanded edition of </w:t>
      </w:r>
      <w:r>
        <w:rPr>
          <w:i/>
        </w:rPr>
        <w:t>Marriage in the Early Church</w:t>
      </w:r>
      <w:r>
        <w:t>).</w:t>
      </w:r>
    </w:p>
    <w:p w:rsidR="002E3117" w:rsidRDefault="002E3117" w:rsidP="002E3117">
      <w:pPr>
        <w:jc w:val="center"/>
        <w:rPr>
          <w:b/>
          <w:szCs w:val="24"/>
        </w:rPr>
      </w:pPr>
      <w:r>
        <w:rPr>
          <w:b/>
          <w:szCs w:val="24"/>
        </w:rPr>
        <w:t>Books (editor/co-editor)</w:t>
      </w:r>
    </w:p>
    <w:p w:rsidR="00BA0933" w:rsidRPr="002E3117" w:rsidRDefault="00BA0933" w:rsidP="002E3117">
      <w:pPr>
        <w:jc w:val="center"/>
        <w:rPr>
          <w:b/>
          <w:szCs w:val="24"/>
        </w:rPr>
      </w:pPr>
    </w:p>
    <w:p w:rsidR="002E3117" w:rsidRDefault="002E3117" w:rsidP="00154638">
      <w:pPr>
        <w:rPr>
          <w:szCs w:val="24"/>
        </w:rPr>
      </w:pPr>
      <w:r>
        <w:rPr>
          <w:szCs w:val="24"/>
        </w:rPr>
        <w:t xml:space="preserve">1. </w:t>
      </w:r>
      <w:r w:rsidRPr="00B00F46">
        <w:rPr>
          <w:i/>
          <w:szCs w:val="24"/>
        </w:rPr>
        <w:t xml:space="preserve">Preaching in the Patristic Age: Studies in Honor of Walter J. </w:t>
      </w:r>
      <w:proofErr w:type="spellStart"/>
      <w:r w:rsidRPr="00B00F46">
        <w:rPr>
          <w:i/>
          <w:szCs w:val="24"/>
        </w:rPr>
        <w:t>Burghardt</w:t>
      </w:r>
      <w:proofErr w:type="spellEnd"/>
      <w:r w:rsidRPr="00B00F46">
        <w:rPr>
          <w:i/>
          <w:szCs w:val="24"/>
        </w:rPr>
        <w:t>, S.J</w:t>
      </w:r>
      <w:r w:rsidRPr="00B00F46">
        <w:rPr>
          <w:szCs w:val="24"/>
        </w:rPr>
        <w:t xml:space="preserve">. Mahwah, NJ: </w:t>
      </w:r>
      <w:proofErr w:type="spellStart"/>
      <w:r w:rsidRPr="00B00F46">
        <w:rPr>
          <w:szCs w:val="24"/>
        </w:rPr>
        <w:t>Paulist</w:t>
      </w:r>
      <w:proofErr w:type="spellEnd"/>
      <w:r w:rsidRPr="00B00F46">
        <w:rPr>
          <w:szCs w:val="24"/>
        </w:rPr>
        <w:t xml:space="preserve"> Press, 1989.</w:t>
      </w:r>
    </w:p>
    <w:p w:rsidR="002E3117" w:rsidRDefault="002E3117" w:rsidP="00154638">
      <w:pPr>
        <w:rPr>
          <w:szCs w:val="24"/>
        </w:rPr>
      </w:pPr>
    </w:p>
    <w:p w:rsidR="002E3117" w:rsidRDefault="002E3117" w:rsidP="002E3117">
      <w:pPr>
        <w:rPr>
          <w:szCs w:val="24"/>
        </w:rPr>
      </w:pPr>
      <w:r>
        <w:rPr>
          <w:szCs w:val="24"/>
        </w:rPr>
        <w:t xml:space="preserve">2. </w:t>
      </w:r>
      <w:r w:rsidRPr="00B00F46">
        <w:rPr>
          <w:i/>
          <w:szCs w:val="24"/>
        </w:rPr>
        <w:t>Augustine: Marriage and Virginity</w:t>
      </w:r>
      <w:r w:rsidRPr="00B00F46">
        <w:rPr>
          <w:szCs w:val="24"/>
        </w:rPr>
        <w:t xml:space="preserve">. </w:t>
      </w:r>
      <w:proofErr w:type="gramStart"/>
      <w:r w:rsidRPr="00B00F46">
        <w:rPr>
          <w:szCs w:val="24"/>
        </w:rPr>
        <w:t>The Works of Saint Augustine, I/</w:t>
      </w:r>
      <w:r>
        <w:rPr>
          <w:szCs w:val="24"/>
        </w:rPr>
        <w:t>9.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Trans. by Ray Kearney.</w:t>
      </w:r>
      <w:proofErr w:type="gramEnd"/>
      <w:r>
        <w:rPr>
          <w:szCs w:val="24"/>
        </w:rPr>
        <w:t xml:space="preserve"> </w:t>
      </w:r>
      <w:r w:rsidRPr="00B00F46">
        <w:rPr>
          <w:szCs w:val="24"/>
        </w:rPr>
        <w:t>Edited with introductions</w:t>
      </w:r>
      <w:r>
        <w:rPr>
          <w:szCs w:val="24"/>
        </w:rPr>
        <w:t xml:space="preserve"> and notes by David G. Hunter. </w:t>
      </w:r>
      <w:r w:rsidRPr="00B00F46">
        <w:rPr>
          <w:szCs w:val="24"/>
        </w:rPr>
        <w:t>Hyde Park, NY: New City Press, 1999.</w:t>
      </w:r>
    </w:p>
    <w:p w:rsidR="00BA0933" w:rsidRPr="00B00F46" w:rsidRDefault="00BA0933" w:rsidP="00154638">
      <w:pPr>
        <w:rPr>
          <w:szCs w:val="24"/>
        </w:rPr>
      </w:pPr>
    </w:p>
    <w:p w:rsidR="00BA0933" w:rsidRDefault="002E3117" w:rsidP="00154638">
      <w:pPr>
        <w:rPr>
          <w:szCs w:val="24"/>
        </w:rPr>
      </w:pPr>
      <w:r>
        <w:rPr>
          <w:szCs w:val="24"/>
        </w:rPr>
        <w:t>3</w:t>
      </w:r>
      <w:r w:rsidR="00BA0933">
        <w:rPr>
          <w:szCs w:val="24"/>
        </w:rPr>
        <w:t xml:space="preserve">. </w:t>
      </w:r>
      <w:r w:rsidR="00BA0933" w:rsidRPr="00B00F46">
        <w:rPr>
          <w:i/>
          <w:szCs w:val="24"/>
        </w:rPr>
        <w:t xml:space="preserve">In </w:t>
      </w:r>
      <w:proofErr w:type="spellStart"/>
      <w:r w:rsidR="00BA0933" w:rsidRPr="00B00F46">
        <w:rPr>
          <w:i/>
          <w:szCs w:val="24"/>
        </w:rPr>
        <w:t>Dominico</w:t>
      </w:r>
      <w:proofErr w:type="spellEnd"/>
      <w:r w:rsidR="00BA0933" w:rsidRPr="00B00F46">
        <w:rPr>
          <w:i/>
          <w:szCs w:val="24"/>
        </w:rPr>
        <w:t xml:space="preserve"> </w:t>
      </w:r>
      <w:proofErr w:type="spellStart"/>
      <w:r w:rsidR="00BA0933" w:rsidRPr="00B00F46">
        <w:rPr>
          <w:i/>
          <w:szCs w:val="24"/>
        </w:rPr>
        <w:t>Eloquio</w:t>
      </w:r>
      <w:proofErr w:type="spellEnd"/>
      <w:r w:rsidR="00BA0933" w:rsidRPr="00B00F46">
        <w:rPr>
          <w:i/>
          <w:szCs w:val="24"/>
        </w:rPr>
        <w:t xml:space="preserve">/In Lordly Eloquence: Studies in Patristic Biblical Interpretation in Honor of Robert L. </w:t>
      </w:r>
      <w:proofErr w:type="spellStart"/>
      <w:r w:rsidR="00BA0933" w:rsidRPr="00B00F46">
        <w:rPr>
          <w:i/>
          <w:szCs w:val="24"/>
        </w:rPr>
        <w:t>Wilken</w:t>
      </w:r>
      <w:proofErr w:type="spellEnd"/>
      <w:r w:rsidR="00BA0933" w:rsidRPr="00B00F46">
        <w:rPr>
          <w:i/>
          <w:szCs w:val="24"/>
        </w:rPr>
        <w:t>.</w:t>
      </w:r>
      <w:r w:rsidR="00F13E21">
        <w:rPr>
          <w:szCs w:val="24"/>
        </w:rPr>
        <w:t xml:space="preserve"> </w:t>
      </w:r>
      <w:r w:rsidR="003860C0">
        <w:rPr>
          <w:szCs w:val="24"/>
        </w:rPr>
        <w:t>Co-edited with</w:t>
      </w:r>
      <w:r w:rsidR="00BA0933" w:rsidRPr="00B00F46">
        <w:rPr>
          <w:szCs w:val="24"/>
        </w:rPr>
        <w:t xml:space="preserve"> Paul Blowers, An</w:t>
      </w:r>
      <w:r w:rsidR="003860C0">
        <w:rPr>
          <w:szCs w:val="24"/>
        </w:rPr>
        <w:t xml:space="preserve">gela </w:t>
      </w:r>
      <w:proofErr w:type="spellStart"/>
      <w:r w:rsidR="003860C0">
        <w:rPr>
          <w:szCs w:val="24"/>
        </w:rPr>
        <w:t>Christman</w:t>
      </w:r>
      <w:proofErr w:type="spellEnd"/>
      <w:r w:rsidR="003860C0">
        <w:rPr>
          <w:szCs w:val="24"/>
        </w:rPr>
        <w:t>,</w:t>
      </w:r>
      <w:r w:rsidR="00BA0933" w:rsidRPr="00B00F46">
        <w:rPr>
          <w:szCs w:val="24"/>
        </w:rPr>
        <w:t xml:space="preserve"> and Robin Darling Young. Grand Rapids, MI: William B. </w:t>
      </w:r>
      <w:proofErr w:type="spellStart"/>
      <w:r w:rsidR="00BA0933" w:rsidRPr="00B00F46">
        <w:rPr>
          <w:szCs w:val="24"/>
        </w:rPr>
        <w:t>Eerdmans</w:t>
      </w:r>
      <w:proofErr w:type="spellEnd"/>
      <w:r w:rsidR="00BA0933" w:rsidRPr="00B00F46">
        <w:rPr>
          <w:szCs w:val="24"/>
        </w:rPr>
        <w:t>, 2002.</w:t>
      </w:r>
    </w:p>
    <w:p w:rsidR="00BA0933" w:rsidRPr="00B00F46" w:rsidRDefault="00BA0933" w:rsidP="00154638">
      <w:pPr>
        <w:rPr>
          <w:szCs w:val="24"/>
        </w:rPr>
      </w:pPr>
    </w:p>
    <w:p w:rsidR="00BA0933" w:rsidRDefault="002E3117" w:rsidP="00154638">
      <w:pPr>
        <w:pStyle w:val="FootnoteText"/>
        <w:rPr>
          <w:sz w:val="24"/>
          <w:szCs w:val="24"/>
        </w:rPr>
      </w:pPr>
      <w:r>
        <w:rPr>
          <w:sz w:val="24"/>
          <w:szCs w:val="24"/>
        </w:rPr>
        <w:t>4</w:t>
      </w:r>
      <w:r w:rsidR="00BA0933">
        <w:rPr>
          <w:sz w:val="24"/>
          <w:szCs w:val="24"/>
        </w:rPr>
        <w:t xml:space="preserve">. </w:t>
      </w:r>
      <w:r w:rsidR="00BA0933" w:rsidRPr="00B00F46">
        <w:rPr>
          <w:i/>
          <w:sz w:val="24"/>
          <w:szCs w:val="24"/>
        </w:rPr>
        <w:t>The Oxford Handbook of Early Christian Studies.</w:t>
      </w:r>
      <w:r w:rsidR="00F13E21">
        <w:rPr>
          <w:sz w:val="24"/>
          <w:szCs w:val="24"/>
        </w:rPr>
        <w:t xml:space="preserve"> </w:t>
      </w:r>
      <w:r w:rsidR="003860C0">
        <w:rPr>
          <w:sz w:val="24"/>
          <w:szCs w:val="24"/>
        </w:rPr>
        <w:t>Co-edited with</w:t>
      </w:r>
      <w:r w:rsidR="00BA0933" w:rsidRPr="00B00F46">
        <w:rPr>
          <w:sz w:val="24"/>
          <w:szCs w:val="24"/>
        </w:rPr>
        <w:t xml:space="preserve"> Susan </w:t>
      </w:r>
      <w:proofErr w:type="spellStart"/>
      <w:r w:rsidR="00BA0933" w:rsidRPr="00B00F46">
        <w:rPr>
          <w:sz w:val="24"/>
          <w:szCs w:val="24"/>
        </w:rPr>
        <w:t>Ash</w:t>
      </w:r>
      <w:r w:rsidR="003860C0">
        <w:rPr>
          <w:sz w:val="24"/>
          <w:szCs w:val="24"/>
        </w:rPr>
        <w:t>brook</w:t>
      </w:r>
      <w:proofErr w:type="spellEnd"/>
      <w:r w:rsidR="003860C0">
        <w:rPr>
          <w:sz w:val="24"/>
          <w:szCs w:val="24"/>
        </w:rPr>
        <w:t xml:space="preserve"> Harvey</w:t>
      </w:r>
      <w:r w:rsidR="00BA0933" w:rsidRPr="00B00F46">
        <w:rPr>
          <w:sz w:val="24"/>
          <w:szCs w:val="24"/>
        </w:rPr>
        <w:t>.  Oxford University Press, 2008</w:t>
      </w:r>
      <w:r w:rsidR="00BA0933">
        <w:rPr>
          <w:sz w:val="24"/>
          <w:szCs w:val="24"/>
        </w:rPr>
        <w:t xml:space="preserve"> (paperback 2010)</w:t>
      </w:r>
      <w:r w:rsidR="00BA0933" w:rsidRPr="00B00F46">
        <w:rPr>
          <w:sz w:val="24"/>
          <w:szCs w:val="24"/>
        </w:rPr>
        <w:t>.</w:t>
      </w:r>
    </w:p>
    <w:p w:rsidR="00BA0933" w:rsidRPr="00B00F46" w:rsidRDefault="00BA0933" w:rsidP="00154638">
      <w:pPr>
        <w:pStyle w:val="FootnoteText"/>
        <w:rPr>
          <w:sz w:val="24"/>
          <w:szCs w:val="24"/>
        </w:rPr>
      </w:pPr>
    </w:p>
    <w:p w:rsidR="00EC3656" w:rsidRPr="00B00F46" w:rsidRDefault="002E3117" w:rsidP="00154638">
      <w:pPr>
        <w:pStyle w:val="FootnoteText"/>
        <w:rPr>
          <w:sz w:val="24"/>
          <w:szCs w:val="24"/>
          <w:u w:val="single"/>
        </w:rPr>
      </w:pPr>
      <w:r>
        <w:rPr>
          <w:sz w:val="24"/>
        </w:rPr>
        <w:t>5</w:t>
      </w:r>
      <w:r w:rsidR="00BA0933">
        <w:rPr>
          <w:sz w:val="24"/>
        </w:rPr>
        <w:t xml:space="preserve">. </w:t>
      </w:r>
      <w:r w:rsidR="00BA0933" w:rsidRPr="00B00F46">
        <w:rPr>
          <w:i/>
          <w:sz w:val="24"/>
        </w:rPr>
        <w:t>Suffering and Evil in Early Christian Thought</w:t>
      </w:r>
      <w:r w:rsidR="00F13E21">
        <w:rPr>
          <w:sz w:val="24"/>
        </w:rPr>
        <w:t>.</w:t>
      </w:r>
      <w:r w:rsidR="003860C0">
        <w:rPr>
          <w:sz w:val="24"/>
        </w:rPr>
        <w:t xml:space="preserve"> Co-edited with</w:t>
      </w:r>
      <w:r w:rsidR="00BA0933" w:rsidRPr="00B00F46">
        <w:rPr>
          <w:sz w:val="24"/>
        </w:rPr>
        <w:t xml:space="preserve"> </w:t>
      </w:r>
      <w:proofErr w:type="spellStart"/>
      <w:r w:rsidR="00BA0933" w:rsidRPr="00B00F46">
        <w:rPr>
          <w:sz w:val="24"/>
        </w:rPr>
        <w:t>Nonna</w:t>
      </w:r>
      <w:proofErr w:type="spellEnd"/>
      <w:r w:rsidR="00BA0933" w:rsidRPr="00B00F46">
        <w:rPr>
          <w:sz w:val="24"/>
        </w:rPr>
        <w:t xml:space="preserve"> Ve</w:t>
      </w:r>
      <w:r w:rsidR="003860C0">
        <w:rPr>
          <w:sz w:val="24"/>
        </w:rPr>
        <w:t>rna Harrison</w:t>
      </w:r>
      <w:r w:rsidR="00BA0933" w:rsidRPr="00B00F46">
        <w:rPr>
          <w:sz w:val="24"/>
        </w:rPr>
        <w:t>. Grand Rapids, Michigan: Baker Academic, 2016</w:t>
      </w:r>
    </w:p>
    <w:p w:rsidR="00BA0933" w:rsidRDefault="00BA0933" w:rsidP="00154638">
      <w:pPr>
        <w:pStyle w:val="FootnoteText"/>
        <w:rPr>
          <w:i/>
          <w:sz w:val="24"/>
          <w:szCs w:val="24"/>
        </w:rPr>
      </w:pPr>
    </w:p>
    <w:p w:rsidR="00BA0933" w:rsidRPr="00D21A5C" w:rsidRDefault="002E3117" w:rsidP="00154638">
      <w:pPr>
        <w:pStyle w:val="FootnoteText"/>
        <w:rPr>
          <w:i/>
          <w:sz w:val="24"/>
        </w:rPr>
      </w:pPr>
      <w:r>
        <w:rPr>
          <w:iCs/>
          <w:sz w:val="24"/>
          <w:szCs w:val="23"/>
        </w:rPr>
        <w:t>6</w:t>
      </w:r>
      <w:r w:rsidR="00BA0933">
        <w:rPr>
          <w:iCs/>
          <w:sz w:val="24"/>
          <w:szCs w:val="23"/>
        </w:rPr>
        <w:t xml:space="preserve">. </w:t>
      </w:r>
      <w:proofErr w:type="spellStart"/>
      <w:r w:rsidR="00BA0933" w:rsidRPr="00D21A5C">
        <w:rPr>
          <w:i/>
          <w:iCs/>
          <w:sz w:val="24"/>
          <w:szCs w:val="23"/>
        </w:rPr>
        <w:t>Ambrosiaster’s</w:t>
      </w:r>
      <w:proofErr w:type="spellEnd"/>
      <w:r w:rsidR="00BA0933" w:rsidRPr="00D21A5C">
        <w:rPr>
          <w:i/>
          <w:iCs/>
          <w:sz w:val="24"/>
          <w:szCs w:val="23"/>
        </w:rPr>
        <w:t xml:space="preserve"> </w:t>
      </w:r>
      <w:r w:rsidR="00BA0933" w:rsidRPr="00D21A5C">
        <w:rPr>
          <w:i/>
          <w:sz w:val="24"/>
          <w:szCs w:val="23"/>
        </w:rPr>
        <w:t>Commentary on the Pauline Epistles</w:t>
      </w:r>
      <w:r w:rsidR="00BA0933" w:rsidRPr="00D21A5C">
        <w:rPr>
          <w:sz w:val="24"/>
          <w:szCs w:val="23"/>
        </w:rPr>
        <w:t xml:space="preserve">, vol. 1: </w:t>
      </w:r>
      <w:r w:rsidR="00BA0933" w:rsidRPr="00D21A5C">
        <w:rPr>
          <w:i/>
          <w:iCs/>
          <w:sz w:val="24"/>
          <w:szCs w:val="23"/>
        </w:rPr>
        <w:t>Romans</w:t>
      </w:r>
      <w:r w:rsidR="00BA0933" w:rsidRPr="00D21A5C">
        <w:rPr>
          <w:iCs/>
          <w:sz w:val="24"/>
          <w:szCs w:val="23"/>
        </w:rPr>
        <w:t xml:space="preserve">. </w:t>
      </w:r>
      <w:proofErr w:type="gramStart"/>
      <w:r w:rsidR="00BA0933" w:rsidRPr="00D21A5C">
        <w:rPr>
          <w:iCs/>
          <w:sz w:val="24"/>
          <w:szCs w:val="23"/>
        </w:rPr>
        <w:t>Trans.</w:t>
      </w:r>
      <w:r w:rsidR="00BA0933" w:rsidRPr="00D21A5C">
        <w:rPr>
          <w:sz w:val="24"/>
          <w:szCs w:val="23"/>
        </w:rPr>
        <w:t xml:space="preserve"> with notes by Theodore S. de </w:t>
      </w:r>
      <w:proofErr w:type="spellStart"/>
      <w:r w:rsidR="00BA0933" w:rsidRPr="00D21A5C">
        <w:rPr>
          <w:sz w:val="24"/>
          <w:szCs w:val="23"/>
        </w:rPr>
        <w:t>Bruyn</w:t>
      </w:r>
      <w:proofErr w:type="spellEnd"/>
      <w:r w:rsidR="00BA0933" w:rsidRPr="00D21A5C">
        <w:rPr>
          <w:sz w:val="24"/>
          <w:szCs w:val="23"/>
        </w:rPr>
        <w:t xml:space="preserve">, with an Introduction to the </w:t>
      </w:r>
      <w:r w:rsidR="00BA0933" w:rsidRPr="00D21A5C">
        <w:rPr>
          <w:i/>
          <w:iCs/>
          <w:sz w:val="24"/>
          <w:szCs w:val="23"/>
        </w:rPr>
        <w:t xml:space="preserve">Commentary </w:t>
      </w:r>
      <w:r w:rsidR="00BA0933" w:rsidRPr="00D21A5C">
        <w:rPr>
          <w:sz w:val="24"/>
          <w:szCs w:val="23"/>
        </w:rPr>
        <w:t xml:space="preserve">by Stephen A. Cooper, Theodore S. de </w:t>
      </w:r>
      <w:proofErr w:type="spellStart"/>
      <w:r w:rsidR="00BA0933" w:rsidRPr="00D21A5C">
        <w:rPr>
          <w:sz w:val="24"/>
          <w:szCs w:val="23"/>
        </w:rPr>
        <w:t>Bruyn</w:t>
      </w:r>
      <w:proofErr w:type="spellEnd"/>
      <w:r w:rsidR="00BA0933" w:rsidRPr="00D21A5C">
        <w:rPr>
          <w:sz w:val="24"/>
          <w:szCs w:val="23"/>
        </w:rPr>
        <w:t>, and David G. Hunter.</w:t>
      </w:r>
      <w:proofErr w:type="gramEnd"/>
      <w:r w:rsidR="00BA0933" w:rsidRPr="00D21A5C">
        <w:rPr>
          <w:sz w:val="24"/>
          <w:szCs w:val="23"/>
        </w:rPr>
        <w:t xml:space="preserve"> Atlanta, GA: S</w:t>
      </w:r>
      <w:r w:rsidR="00BA0933">
        <w:rPr>
          <w:sz w:val="24"/>
          <w:szCs w:val="23"/>
        </w:rPr>
        <w:t>BL Press, 2017</w:t>
      </w:r>
      <w:r w:rsidR="004567FA">
        <w:rPr>
          <w:sz w:val="24"/>
          <w:szCs w:val="23"/>
        </w:rPr>
        <w:t>.</w:t>
      </w:r>
      <w:r w:rsidR="00DC2A31">
        <w:rPr>
          <w:sz w:val="24"/>
          <w:szCs w:val="23"/>
        </w:rPr>
        <w:t xml:space="preserve"> Volume 2, translated by Cooper an</w:t>
      </w:r>
      <w:r w:rsidR="00E21CE7">
        <w:rPr>
          <w:sz w:val="24"/>
          <w:szCs w:val="23"/>
        </w:rPr>
        <w:t xml:space="preserve">d Hunter will appear in </w:t>
      </w:r>
      <w:r w:rsidR="00DC2A31">
        <w:rPr>
          <w:sz w:val="24"/>
          <w:szCs w:val="23"/>
        </w:rPr>
        <w:t>2019.</w:t>
      </w:r>
      <w:r w:rsidR="00BA0933" w:rsidRPr="00D21A5C">
        <w:rPr>
          <w:sz w:val="24"/>
          <w:szCs w:val="23"/>
        </w:rPr>
        <w:t xml:space="preserve"> </w:t>
      </w:r>
    </w:p>
    <w:p w:rsidR="00EC3656" w:rsidRPr="00B00F46" w:rsidRDefault="00EC3656" w:rsidP="00154638">
      <w:pPr>
        <w:pStyle w:val="Heading3"/>
        <w:jc w:val="center"/>
        <w:rPr>
          <w:szCs w:val="24"/>
        </w:rPr>
      </w:pPr>
    </w:p>
    <w:p w:rsidR="00D11E9B" w:rsidRPr="00B00F46" w:rsidRDefault="00EC3656" w:rsidP="00154638">
      <w:pPr>
        <w:pStyle w:val="Heading3"/>
        <w:jc w:val="center"/>
        <w:rPr>
          <w:szCs w:val="24"/>
        </w:rPr>
      </w:pPr>
      <w:r w:rsidRPr="00B00F46">
        <w:rPr>
          <w:szCs w:val="24"/>
        </w:rPr>
        <w:t>Journal Articles/Book Chapters</w:t>
      </w:r>
    </w:p>
    <w:p w:rsidR="00855964" w:rsidRDefault="00855964" w:rsidP="00154638"/>
    <w:p w:rsidR="00894C8B" w:rsidRDefault="00894C8B" w:rsidP="00154638">
      <w:pPr>
        <w:rPr>
          <w:szCs w:val="24"/>
        </w:rPr>
      </w:pPr>
      <w:r>
        <w:rPr>
          <w:szCs w:val="24"/>
        </w:rPr>
        <w:t xml:space="preserve">1. </w:t>
      </w:r>
      <w:r w:rsidRPr="00B00F46">
        <w:rPr>
          <w:szCs w:val="24"/>
        </w:rPr>
        <w:t xml:space="preserve">“Resistance to the Virginal Ideal in Late-Fourth-Century Rome: The Case of </w:t>
      </w:r>
      <w:proofErr w:type="spellStart"/>
      <w:r w:rsidRPr="00B00F46">
        <w:rPr>
          <w:szCs w:val="24"/>
        </w:rPr>
        <w:t>Jovinian</w:t>
      </w:r>
      <w:proofErr w:type="spellEnd"/>
      <w:r w:rsidRPr="00B00F46">
        <w:rPr>
          <w:szCs w:val="24"/>
        </w:rPr>
        <w:t xml:space="preserve">,” </w:t>
      </w:r>
      <w:r w:rsidRPr="00B00F46">
        <w:rPr>
          <w:i/>
          <w:szCs w:val="24"/>
        </w:rPr>
        <w:t>Theological Studies</w:t>
      </w:r>
      <w:r w:rsidRPr="00B00F46">
        <w:rPr>
          <w:szCs w:val="24"/>
        </w:rPr>
        <w:t xml:space="preserve"> 48 (1987): 45-64.</w:t>
      </w:r>
    </w:p>
    <w:p w:rsidR="00894C8B" w:rsidRPr="00B00F46" w:rsidRDefault="00894C8B" w:rsidP="00154638">
      <w:pPr>
        <w:rPr>
          <w:szCs w:val="24"/>
        </w:rPr>
      </w:pPr>
    </w:p>
    <w:p w:rsidR="00894C8B" w:rsidRDefault="00894C8B" w:rsidP="00154638">
      <w:pPr>
        <w:rPr>
          <w:szCs w:val="24"/>
        </w:rPr>
      </w:pPr>
      <w:r>
        <w:rPr>
          <w:szCs w:val="24"/>
        </w:rPr>
        <w:t xml:space="preserve">2. </w:t>
      </w:r>
      <w:r w:rsidRPr="00B00F46">
        <w:rPr>
          <w:szCs w:val="24"/>
        </w:rPr>
        <w:t xml:space="preserve">“Borrowings from </w:t>
      </w:r>
      <w:proofErr w:type="spellStart"/>
      <w:r w:rsidRPr="00B00F46">
        <w:rPr>
          <w:szCs w:val="24"/>
        </w:rPr>
        <w:t>Libanius</w:t>
      </w:r>
      <w:proofErr w:type="spellEnd"/>
      <w:r w:rsidRPr="00B00F46">
        <w:rPr>
          <w:szCs w:val="24"/>
        </w:rPr>
        <w:t xml:space="preserve"> in the </w:t>
      </w:r>
      <w:proofErr w:type="spellStart"/>
      <w:r w:rsidRPr="00B00F46">
        <w:rPr>
          <w:i/>
          <w:szCs w:val="24"/>
        </w:rPr>
        <w:t>Comparatio</w:t>
      </w:r>
      <w:proofErr w:type="spellEnd"/>
      <w:r w:rsidRPr="00B00F46">
        <w:rPr>
          <w:i/>
          <w:szCs w:val="24"/>
        </w:rPr>
        <w:t xml:space="preserve"> </w:t>
      </w:r>
      <w:proofErr w:type="spellStart"/>
      <w:proofErr w:type="gramStart"/>
      <w:r w:rsidRPr="00B00F46">
        <w:rPr>
          <w:i/>
          <w:szCs w:val="24"/>
        </w:rPr>
        <w:t>regis</w:t>
      </w:r>
      <w:proofErr w:type="spellEnd"/>
      <w:proofErr w:type="gramEnd"/>
      <w:r w:rsidRPr="00B00F46">
        <w:rPr>
          <w:i/>
          <w:szCs w:val="24"/>
        </w:rPr>
        <w:t xml:space="preserve"> et </w:t>
      </w:r>
      <w:proofErr w:type="spellStart"/>
      <w:r w:rsidRPr="00B00F46">
        <w:rPr>
          <w:i/>
          <w:szCs w:val="24"/>
        </w:rPr>
        <w:t>monachi</w:t>
      </w:r>
      <w:proofErr w:type="spellEnd"/>
      <w:r w:rsidRPr="00B00F46">
        <w:rPr>
          <w:szCs w:val="24"/>
        </w:rPr>
        <w:t xml:space="preserve"> of St. John Chrysostom” </w:t>
      </w:r>
      <w:r w:rsidRPr="00B00F46">
        <w:rPr>
          <w:i/>
          <w:szCs w:val="24"/>
        </w:rPr>
        <w:t>Journal of Theological Studies</w:t>
      </w:r>
      <w:r w:rsidRPr="00B00F46">
        <w:rPr>
          <w:szCs w:val="24"/>
        </w:rPr>
        <w:t xml:space="preserve"> </w:t>
      </w:r>
      <w:proofErr w:type="spellStart"/>
      <w:r w:rsidRPr="00B00F46">
        <w:rPr>
          <w:szCs w:val="24"/>
        </w:rPr>
        <w:t>n.s</w:t>
      </w:r>
      <w:proofErr w:type="spellEnd"/>
      <w:r w:rsidRPr="00B00F46">
        <w:rPr>
          <w:szCs w:val="24"/>
        </w:rPr>
        <w:t>. 39 (1988): 525-531</w:t>
      </w:r>
      <w:r>
        <w:rPr>
          <w:szCs w:val="24"/>
        </w:rPr>
        <w:t>.</w:t>
      </w:r>
    </w:p>
    <w:p w:rsidR="00894C8B" w:rsidRDefault="00894C8B" w:rsidP="00154638">
      <w:pPr>
        <w:rPr>
          <w:szCs w:val="24"/>
        </w:rPr>
      </w:pPr>
    </w:p>
    <w:p w:rsidR="00894C8B" w:rsidRPr="00B00F46" w:rsidRDefault="00894C8B" w:rsidP="00154638">
      <w:pPr>
        <w:rPr>
          <w:szCs w:val="24"/>
        </w:rPr>
      </w:pPr>
      <w:r>
        <w:rPr>
          <w:szCs w:val="24"/>
        </w:rPr>
        <w:t xml:space="preserve">3. </w:t>
      </w:r>
      <w:r w:rsidRPr="00B00F46">
        <w:rPr>
          <w:szCs w:val="24"/>
        </w:rPr>
        <w:t>“</w:t>
      </w:r>
      <w:r w:rsidRPr="00B00F46">
        <w:rPr>
          <w:i/>
          <w:szCs w:val="24"/>
        </w:rPr>
        <w:t>On the Sin of Adam and Eve</w:t>
      </w:r>
      <w:r w:rsidRPr="00B00F46">
        <w:rPr>
          <w:szCs w:val="24"/>
        </w:rPr>
        <w:t xml:space="preserve">: A Little-known Defense of Marriage and Childbearing by </w:t>
      </w:r>
      <w:proofErr w:type="spellStart"/>
      <w:r w:rsidRPr="00B00F46">
        <w:rPr>
          <w:szCs w:val="24"/>
        </w:rPr>
        <w:t>Ambrosiaster</w:t>
      </w:r>
      <w:proofErr w:type="spellEnd"/>
      <w:r w:rsidRPr="00B00F46">
        <w:rPr>
          <w:szCs w:val="24"/>
        </w:rPr>
        <w:t xml:space="preserve">,” </w:t>
      </w:r>
      <w:r w:rsidRPr="00B00F46">
        <w:rPr>
          <w:i/>
          <w:szCs w:val="24"/>
        </w:rPr>
        <w:t>Harvard Theological Review</w:t>
      </w:r>
      <w:r w:rsidRPr="00B00F46">
        <w:rPr>
          <w:szCs w:val="24"/>
        </w:rPr>
        <w:t xml:space="preserve"> 82 (1989): 283-299.</w:t>
      </w:r>
    </w:p>
    <w:p w:rsidR="00894C8B" w:rsidRPr="00B00F46" w:rsidRDefault="00894C8B" w:rsidP="00154638">
      <w:pPr>
        <w:rPr>
          <w:szCs w:val="24"/>
        </w:rPr>
      </w:pPr>
    </w:p>
    <w:p w:rsidR="00894C8B" w:rsidRDefault="00894C8B" w:rsidP="00154638">
      <w:pPr>
        <w:rPr>
          <w:szCs w:val="24"/>
        </w:rPr>
      </w:pPr>
      <w:r>
        <w:rPr>
          <w:szCs w:val="24"/>
        </w:rPr>
        <w:t xml:space="preserve">4. </w:t>
      </w:r>
      <w:r w:rsidRPr="00B00F46">
        <w:rPr>
          <w:szCs w:val="24"/>
        </w:rPr>
        <w:t xml:space="preserve">“Preaching and Propaganda in Fourth-Century Antioch: John Chrysostom’s Homilies on the Statues,” </w:t>
      </w:r>
      <w:proofErr w:type="spellStart"/>
      <w:r w:rsidRPr="00B00F46">
        <w:rPr>
          <w:szCs w:val="24"/>
        </w:rPr>
        <w:t>ch</w:t>
      </w:r>
      <w:proofErr w:type="spellEnd"/>
      <w:r w:rsidRPr="00B00F46">
        <w:rPr>
          <w:szCs w:val="24"/>
        </w:rPr>
        <w:t xml:space="preserve">. 7 in Hunter, ed., </w:t>
      </w:r>
      <w:r w:rsidRPr="00B00F46">
        <w:rPr>
          <w:i/>
          <w:szCs w:val="24"/>
        </w:rPr>
        <w:t>Preaching in the Patristic Age</w:t>
      </w:r>
      <w:r w:rsidRPr="00B00F46">
        <w:rPr>
          <w:szCs w:val="24"/>
        </w:rPr>
        <w:t>, 117-136.</w:t>
      </w:r>
    </w:p>
    <w:p w:rsidR="00894C8B" w:rsidRPr="00B00F46" w:rsidRDefault="00894C8B" w:rsidP="00154638">
      <w:pPr>
        <w:rPr>
          <w:szCs w:val="24"/>
        </w:rPr>
      </w:pPr>
    </w:p>
    <w:p w:rsidR="00894C8B" w:rsidRDefault="00894C8B" w:rsidP="00154638">
      <w:pPr>
        <w:rPr>
          <w:szCs w:val="24"/>
        </w:rPr>
      </w:pPr>
      <w:r>
        <w:rPr>
          <w:szCs w:val="24"/>
        </w:rPr>
        <w:t xml:space="preserve">5. </w:t>
      </w:r>
      <w:r w:rsidRPr="00B00F46">
        <w:rPr>
          <w:szCs w:val="24"/>
        </w:rPr>
        <w:t>“</w:t>
      </w:r>
      <w:proofErr w:type="spellStart"/>
      <w:r w:rsidRPr="00B00F46">
        <w:rPr>
          <w:szCs w:val="24"/>
        </w:rPr>
        <w:t>Libanius</w:t>
      </w:r>
      <w:proofErr w:type="spellEnd"/>
      <w:r w:rsidRPr="00B00F46">
        <w:rPr>
          <w:szCs w:val="24"/>
        </w:rPr>
        <w:t xml:space="preserve"> and John Chrysostom: New Thoughts on an Old Problem,” </w:t>
      </w:r>
      <w:proofErr w:type="spellStart"/>
      <w:r w:rsidRPr="00B00F46">
        <w:rPr>
          <w:i/>
          <w:szCs w:val="24"/>
        </w:rPr>
        <w:t>Studia</w:t>
      </w:r>
      <w:proofErr w:type="spellEnd"/>
      <w:r w:rsidRPr="00B00F46">
        <w:rPr>
          <w:i/>
          <w:szCs w:val="24"/>
        </w:rPr>
        <w:t xml:space="preserve"> </w:t>
      </w:r>
      <w:proofErr w:type="spellStart"/>
      <w:r w:rsidRPr="00B00F46">
        <w:rPr>
          <w:i/>
          <w:szCs w:val="24"/>
        </w:rPr>
        <w:t>Patristica</w:t>
      </w:r>
      <w:proofErr w:type="spellEnd"/>
      <w:r w:rsidRPr="00B00F46">
        <w:rPr>
          <w:szCs w:val="24"/>
        </w:rPr>
        <w:t xml:space="preserve"> 22 (1989): 129-135.</w:t>
      </w:r>
    </w:p>
    <w:p w:rsidR="00894C8B" w:rsidRPr="00B00F46" w:rsidRDefault="00894C8B" w:rsidP="00154638">
      <w:pPr>
        <w:rPr>
          <w:szCs w:val="24"/>
        </w:rPr>
      </w:pPr>
    </w:p>
    <w:p w:rsidR="00894C8B" w:rsidRPr="00B00F46" w:rsidRDefault="00894C8B" w:rsidP="00154638">
      <w:pPr>
        <w:rPr>
          <w:szCs w:val="24"/>
        </w:rPr>
      </w:pPr>
      <w:proofErr w:type="gramStart"/>
      <w:r>
        <w:rPr>
          <w:szCs w:val="24"/>
        </w:rPr>
        <w:t xml:space="preserve">6. </w:t>
      </w:r>
      <w:r w:rsidRPr="00B00F46">
        <w:rPr>
          <w:szCs w:val="24"/>
        </w:rPr>
        <w:t>“</w:t>
      </w:r>
      <w:proofErr w:type="spellStart"/>
      <w:r w:rsidRPr="00B00F46">
        <w:rPr>
          <w:szCs w:val="24"/>
        </w:rPr>
        <w:t>Ambrosiaster</w:t>
      </w:r>
      <w:proofErr w:type="spellEnd"/>
      <w:r w:rsidRPr="00B00F46">
        <w:rPr>
          <w:szCs w:val="24"/>
        </w:rPr>
        <w:t xml:space="preserve">, </w:t>
      </w:r>
      <w:r w:rsidRPr="00B00F46">
        <w:rPr>
          <w:i/>
          <w:szCs w:val="24"/>
        </w:rPr>
        <w:t>On the Sin of Adam and Eve</w:t>
      </w:r>
      <w:r w:rsidRPr="00B00F46">
        <w:rPr>
          <w:szCs w:val="24"/>
        </w:rPr>
        <w:t xml:space="preserve">,” </w:t>
      </w:r>
      <w:proofErr w:type="spellStart"/>
      <w:r w:rsidRPr="00B00F46">
        <w:rPr>
          <w:szCs w:val="24"/>
        </w:rPr>
        <w:t>ch</w:t>
      </w:r>
      <w:proofErr w:type="spellEnd"/>
      <w:r w:rsidRPr="00B00F46">
        <w:rPr>
          <w:szCs w:val="24"/>
        </w:rPr>
        <w:t xml:space="preserve">. 6 in </w:t>
      </w:r>
      <w:r w:rsidRPr="00B00F46">
        <w:rPr>
          <w:i/>
          <w:szCs w:val="24"/>
        </w:rPr>
        <w:t>Ascetic Behavior in Greco-Roman Antiquity</w:t>
      </w:r>
      <w:r w:rsidR="005F0E26">
        <w:rPr>
          <w:szCs w:val="24"/>
        </w:rPr>
        <w:t>.</w:t>
      </w:r>
      <w:proofErr w:type="gramEnd"/>
      <w:r w:rsidR="005F0E26">
        <w:rPr>
          <w:szCs w:val="24"/>
        </w:rPr>
        <w:t xml:space="preserve"> Edited by Vincent </w:t>
      </w:r>
      <w:proofErr w:type="spellStart"/>
      <w:r w:rsidR="005F0E26">
        <w:rPr>
          <w:szCs w:val="24"/>
        </w:rPr>
        <w:t>Wimbush</w:t>
      </w:r>
      <w:proofErr w:type="spellEnd"/>
      <w:r w:rsidR="005F0E26">
        <w:rPr>
          <w:szCs w:val="24"/>
        </w:rPr>
        <w:t xml:space="preserve">. </w:t>
      </w:r>
      <w:r w:rsidRPr="00B00F46">
        <w:rPr>
          <w:szCs w:val="24"/>
        </w:rPr>
        <w:t>Minneapolis, MN: Fortress Press, 1990.  Pp. 99-116.</w:t>
      </w:r>
    </w:p>
    <w:p w:rsidR="00894C8B" w:rsidRPr="00B00F46" w:rsidRDefault="00894C8B" w:rsidP="00154638">
      <w:pPr>
        <w:rPr>
          <w:szCs w:val="24"/>
        </w:rPr>
      </w:pPr>
    </w:p>
    <w:p w:rsidR="00894C8B" w:rsidRPr="00B00F46" w:rsidRDefault="00894C8B" w:rsidP="00154638">
      <w:pPr>
        <w:rPr>
          <w:szCs w:val="24"/>
        </w:rPr>
      </w:pPr>
      <w:r>
        <w:rPr>
          <w:szCs w:val="24"/>
        </w:rPr>
        <w:t xml:space="preserve">7. </w:t>
      </w:r>
      <w:r w:rsidRPr="00B00F46">
        <w:rPr>
          <w:szCs w:val="24"/>
        </w:rPr>
        <w:t xml:space="preserve">“A Decade of Research on Early Christians and Military Service,” </w:t>
      </w:r>
      <w:r w:rsidRPr="00B00F46">
        <w:rPr>
          <w:i/>
          <w:szCs w:val="24"/>
        </w:rPr>
        <w:t>Religious Studies Review</w:t>
      </w:r>
      <w:r w:rsidRPr="00B00F46">
        <w:rPr>
          <w:szCs w:val="24"/>
        </w:rPr>
        <w:t xml:space="preserve"> 8/2 (1992): 87-94.</w:t>
      </w:r>
    </w:p>
    <w:p w:rsidR="00894C8B" w:rsidRDefault="00894C8B" w:rsidP="00154638">
      <w:pPr>
        <w:rPr>
          <w:szCs w:val="24"/>
        </w:rPr>
      </w:pPr>
    </w:p>
    <w:p w:rsidR="00894C8B" w:rsidRPr="00B00F46" w:rsidRDefault="00894C8B" w:rsidP="00154638">
      <w:pPr>
        <w:pStyle w:val="Heading2"/>
        <w:jc w:val="left"/>
        <w:rPr>
          <w:b w:val="0"/>
          <w:szCs w:val="24"/>
        </w:rPr>
      </w:pPr>
      <w:r>
        <w:rPr>
          <w:b w:val="0"/>
          <w:szCs w:val="24"/>
        </w:rPr>
        <w:t xml:space="preserve">8. </w:t>
      </w:r>
      <w:r w:rsidRPr="00B00F46">
        <w:rPr>
          <w:b w:val="0"/>
          <w:szCs w:val="24"/>
        </w:rPr>
        <w:t xml:space="preserve">“The Language of Desire: Clement of Alexandria’s Transformation of Ascetic Discourse,” in </w:t>
      </w:r>
      <w:r w:rsidRPr="00B00F46">
        <w:rPr>
          <w:b w:val="0"/>
          <w:i/>
          <w:szCs w:val="24"/>
        </w:rPr>
        <w:t>Discursive Strategies, Ascetic Piety, and the Interpretation of Religious Literature</w:t>
      </w:r>
      <w:r w:rsidR="005F0E26">
        <w:rPr>
          <w:b w:val="0"/>
          <w:szCs w:val="24"/>
        </w:rPr>
        <w:t xml:space="preserve">. </w:t>
      </w:r>
      <w:r w:rsidRPr="00B00F46">
        <w:rPr>
          <w:b w:val="0"/>
          <w:szCs w:val="24"/>
        </w:rPr>
        <w:t xml:space="preserve">Edited by Vincent </w:t>
      </w:r>
      <w:proofErr w:type="spellStart"/>
      <w:r w:rsidRPr="00B00F46">
        <w:rPr>
          <w:b w:val="0"/>
          <w:szCs w:val="24"/>
        </w:rPr>
        <w:t>Wimbush</w:t>
      </w:r>
      <w:proofErr w:type="spellEnd"/>
      <w:r w:rsidRPr="00B00F46">
        <w:rPr>
          <w:b w:val="0"/>
          <w:szCs w:val="24"/>
        </w:rPr>
        <w:t xml:space="preserve">.  </w:t>
      </w:r>
      <w:proofErr w:type="spellStart"/>
      <w:r w:rsidRPr="00B00F46">
        <w:rPr>
          <w:b w:val="0"/>
          <w:szCs w:val="24"/>
        </w:rPr>
        <w:t>Semeia</w:t>
      </w:r>
      <w:proofErr w:type="spellEnd"/>
      <w:r w:rsidRPr="00B00F46">
        <w:rPr>
          <w:b w:val="0"/>
          <w:szCs w:val="24"/>
        </w:rPr>
        <w:t xml:space="preserve"> 57; Scholars Press, 1992.  Pp. 95-111 </w:t>
      </w:r>
    </w:p>
    <w:p w:rsidR="00894C8B" w:rsidRDefault="00894C8B" w:rsidP="00154638"/>
    <w:p w:rsidR="00894C8B" w:rsidRPr="00B00F46" w:rsidRDefault="00894C8B" w:rsidP="00154638">
      <w:pPr>
        <w:rPr>
          <w:szCs w:val="24"/>
        </w:rPr>
      </w:pPr>
      <w:r>
        <w:rPr>
          <w:szCs w:val="24"/>
        </w:rPr>
        <w:t xml:space="preserve">9. </w:t>
      </w:r>
      <w:r w:rsidRPr="00B00F46">
        <w:rPr>
          <w:szCs w:val="24"/>
        </w:rPr>
        <w:t xml:space="preserve">“The Paradise of Patriarchy: </w:t>
      </w:r>
      <w:proofErr w:type="spellStart"/>
      <w:r w:rsidRPr="00B00F46">
        <w:rPr>
          <w:szCs w:val="24"/>
        </w:rPr>
        <w:t>Ambrosiaster</w:t>
      </w:r>
      <w:proofErr w:type="spellEnd"/>
      <w:r w:rsidRPr="00B00F46">
        <w:rPr>
          <w:szCs w:val="24"/>
        </w:rPr>
        <w:t xml:space="preserve"> on Woman as (Not) God’s Image,” </w:t>
      </w:r>
      <w:r w:rsidRPr="00B00F46">
        <w:rPr>
          <w:i/>
          <w:szCs w:val="24"/>
        </w:rPr>
        <w:t>Journal of Theological Studies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n.s</w:t>
      </w:r>
      <w:proofErr w:type="spellEnd"/>
      <w:r>
        <w:rPr>
          <w:szCs w:val="24"/>
        </w:rPr>
        <w:t>. 43 (1992): 447-469</w:t>
      </w:r>
      <w:r w:rsidRPr="00B00F46">
        <w:rPr>
          <w:szCs w:val="24"/>
        </w:rPr>
        <w:t>.</w:t>
      </w:r>
    </w:p>
    <w:p w:rsidR="00894C8B" w:rsidRPr="00B00F46" w:rsidRDefault="00894C8B" w:rsidP="00154638">
      <w:pPr>
        <w:rPr>
          <w:szCs w:val="24"/>
        </w:rPr>
      </w:pPr>
    </w:p>
    <w:p w:rsidR="00894C8B" w:rsidRDefault="00894C8B" w:rsidP="00154638">
      <w:pPr>
        <w:rPr>
          <w:szCs w:val="24"/>
        </w:rPr>
      </w:pPr>
      <w:r>
        <w:rPr>
          <w:szCs w:val="24"/>
        </w:rPr>
        <w:t xml:space="preserve">10. </w:t>
      </w:r>
      <w:r w:rsidRPr="00B00F46">
        <w:rPr>
          <w:szCs w:val="24"/>
        </w:rPr>
        <w:t>“</w:t>
      </w:r>
      <w:proofErr w:type="spellStart"/>
      <w:r w:rsidRPr="00B00F46">
        <w:rPr>
          <w:szCs w:val="24"/>
        </w:rPr>
        <w:t>Helvidius</w:t>
      </w:r>
      <w:proofErr w:type="spellEnd"/>
      <w:r w:rsidRPr="00B00F46">
        <w:rPr>
          <w:szCs w:val="24"/>
        </w:rPr>
        <w:t xml:space="preserve">, </w:t>
      </w:r>
      <w:proofErr w:type="spellStart"/>
      <w:r w:rsidRPr="00B00F46">
        <w:rPr>
          <w:szCs w:val="24"/>
        </w:rPr>
        <w:t>Jovinian</w:t>
      </w:r>
      <w:proofErr w:type="spellEnd"/>
      <w:r w:rsidRPr="00B00F46">
        <w:rPr>
          <w:szCs w:val="24"/>
        </w:rPr>
        <w:t xml:space="preserve">, and the Virginity of Mary in Late Fourth-Century Rome,” </w:t>
      </w:r>
      <w:r w:rsidRPr="00B00F46">
        <w:rPr>
          <w:i/>
          <w:szCs w:val="24"/>
        </w:rPr>
        <w:t>Journal of Early Christian Studies</w:t>
      </w:r>
      <w:r w:rsidR="00303C28">
        <w:rPr>
          <w:szCs w:val="24"/>
        </w:rPr>
        <w:t xml:space="preserve"> 1 (1993): 47-71. </w:t>
      </w:r>
      <w:r w:rsidRPr="00B00F46">
        <w:rPr>
          <w:szCs w:val="24"/>
        </w:rPr>
        <w:t xml:space="preserve">Reprinted in </w:t>
      </w:r>
      <w:r w:rsidRPr="00B00F46">
        <w:rPr>
          <w:i/>
          <w:szCs w:val="24"/>
        </w:rPr>
        <w:t>Christianity and Society: The Social World of Early Christianity</w:t>
      </w:r>
      <w:r w:rsidR="00303C28">
        <w:rPr>
          <w:szCs w:val="24"/>
        </w:rPr>
        <w:t xml:space="preserve">. Edited by Everett Ferguson. </w:t>
      </w:r>
      <w:r w:rsidRPr="00B00F46">
        <w:rPr>
          <w:szCs w:val="24"/>
        </w:rPr>
        <w:t>New York and London: Garland, 1999. Pp. 99-123.</w:t>
      </w:r>
    </w:p>
    <w:p w:rsidR="00894C8B" w:rsidRDefault="00894C8B" w:rsidP="00154638">
      <w:pPr>
        <w:rPr>
          <w:szCs w:val="24"/>
        </w:rPr>
      </w:pPr>
    </w:p>
    <w:p w:rsidR="00894C8B" w:rsidRPr="00B00F46" w:rsidRDefault="00894C8B" w:rsidP="00154638">
      <w:pPr>
        <w:rPr>
          <w:szCs w:val="24"/>
        </w:rPr>
      </w:pPr>
      <w:r>
        <w:rPr>
          <w:szCs w:val="24"/>
        </w:rPr>
        <w:t xml:space="preserve">11. </w:t>
      </w:r>
      <w:r w:rsidRPr="00B00F46">
        <w:rPr>
          <w:szCs w:val="24"/>
        </w:rPr>
        <w:t xml:space="preserve">“Echoes of the Early Roman Nuptial Blessing: </w:t>
      </w:r>
      <w:proofErr w:type="spellStart"/>
      <w:r w:rsidRPr="00B00F46">
        <w:rPr>
          <w:szCs w:val="24"/>
        </w:rPr>
        <w:t>Ambrosiaster</w:t>
      </w:r>
      <w:proofErr w:type="spellEnd"/>
      <w:r w:rsidRPr="00B00F46">
        <w:rPr>
          <w:szCs w:val="24"/>
        </w:rPr>
        <w:t xml:space="preserve">, </w:t>
      </w:r>
      <w:r w:rsidRPr="00B00F46">
        <w:rPr>
          <w:i/>
          <w:szCs w:val="24"/>
        </w:rPr>
        <w:t xml:space="preserve">De </w:t>
      </w:r>
      <w:proofErr w:type="spellStart"/>
      <w:r w:rsidRPr="00B00F46">
        <w:rPr>
          <w:i/>
          <w:szCs w:val="24"/>
        </w:rPr>
        <w:t>peccato</w:t>
      </w:r>
      <w:proofErr w:type="spellEnd"/>
      <w:r w:rsidRPr="00B00F46">
        <w:rPr>
          <w:i/>
          <w:szCs w:val="24"/>
        </w:rPr>
        <w:t xml:space="preserve"> </w:t>
      </w:r>
      <w:proofErr w:type="spellStart"/>
      <w:r w:rsidRPr="00B00F46">
        <w:rPr>
          <w:i/>
          <w:szCs w:val="24"/>
        </w:rPr>
        <w:t>Adae</w:t>
      </w:r>
      <w:proofErr w:type="spellEnd"/>
      <w:r w:rsidRPr="00B00F46">
        <w:rPr>
          <w:i/>
          <w:szCs w:val="24"/>
        </w:rPr>
        <w:t xml:space="preserve"> </w:t>
      </w:r>
      <w:proofErr w:type="gramStart"/>
      <w:r w:rsidRPr="00B00F46">
        <w:rPr>
          <w:i/>
          <w:szCs w:val="24"/>
        </w:rPr>
        <w:t>et</w:t>
      </w:r>
      <w:proofErr w:type="gramEnd"/>
      <w:r w:rsidRPr="00B00F46">
        <w:rPr>
          <w:i/>
          <w:szCs w:val="24"/>
        </w:rPr>
        <w:t xml:space="preserve"> </w:t>
      </w:r>
      <w:proofErr w:type="spellStart"/>
      <w:r w:rsidRPr="00B00F46">
        <w:rPr>
          <w:i/>
          <w:szCs w:val="24"/>
        </w:rPr>
        <w:t>Evae</w:t>
      </w:r>
      <w:proofErr w:type="spellEnd"/>
      <w:r w:rsidRPr="00B00F46">
        <w:rPr>
          <w:szCs w:val="24"/>
        </w:rPr>
        <w:t xml:space="preserve">,” </w:t>
      </w:r>
      <w:r w:rsidR="001F6794">
        <w:rPr>
          <w:szCs w:val="24"/>
        </w:rPr>
        <w:t xml:space="preserve">co-authored with Thomas </w:t>
      </w:r>
      <w:proofErr w:type="spellStart"/>
      <w:r w:rsidR="001F6794">
        <w:rPr>
          <w:szCs w:val="24"/>
        </w:rPr>
        <w:t>Fisch</w:t>
      </w:r>
      <w:proofErr w:type="spellEnd"/>
      <w:r w:rsidR="001F6794">
        <w:rPr>
          <w:szCs w:val="24"/>
        </w:rPr>
        <w:t xml:space="preserve">, </w:t>
      </w:r>
      <w:r w:rsidRPr="00B00F46">
        <w:rPr>
          <w:i/>
          <w:szCs w:val="24"/>
        </w:rPr>
        <w:t xml:space="preserve">Ecclesia </w:t>
      </w:r>
      <w:proofErr w:type="spellStart"/>
      <w:r w:rsidRPr="00B00F46">
        <w:rPr>
          <w:i/>
          <w:szCs w:val="24"/>
        </w:rPr>
        <w:t>Orans</w:t>
      </w:r>
      <w:proofErr w:type="spellEnd"/>
      <w:r w:rsidRPr="00B00F46">
        <w:rPr>
          <w:szCs w:val="24"/>
        </w:rPr>
        <w:t xml:space="preserve"> 11 (1994): 225-244.</w:t>
      </w:r>
    </w:p>
    <w:p w:rsidR="00894C8B" w:rsidRPr="00B00F46" w:rsidRDefault="00894C8B" w:rsidP="00154638">
      <w:pPr>
        <w:rPr>
          <w:szCs w:val="24"/>
        </w:rPr>
      </w:pPr>
    </w:p>
    <w:p w:rsidR="00894C8B" w:rsidRPr="00B00F46" w:rsidRDefault="00894C8B" w:rsidP="00154638">
      <w:pPr>
        <w:rPr>
          <w:szCs w:val="24"/>
        </w:rPr>
      </w:pPr>
      <w:proofErr w:type="gramStart"/>
      <w:r>
        <w:rPr>
          <w:szCs w:val="24"/>
        </w:rPr>
        <w:t xml:space="preserve">12. </w:t>
      </w:r>
      <w:r w:rsidRPr="00B00F46">
        <w:rPr>
          <w:szCs w:val="24"/>
        </w:rPr>
        <w:t xml:space="preserve">“The Christian Church and the Roman Army in the First Three Centuries,” in </w:t>
      </w:r>
      <w:r w:rsidRPr="00B00F46">
        <w:rPr>
          <w:i/>
          <w:szCs w:val="24"/>
        </w:rPr>
        <w:t>The Church’s Peace Witness</w:t>
      </w:r>
      <w:r w:rsidRPr="00B00F46">
        <w:rPr>
          <w:szCs w:val="24"/>
        </w:rPr>
        <w:t>.</w:t>
      </w:r>
      <w:proofErr w:type="gramEnd"/>
      <w:r w:rsidRPr="00B00F46">
        <w:rPr>
          <w:szCs w:val="24"/>
        </w:rPr>
        <w:t xml:space="preserve"> Edited by Barbara Nelson </w:t>
      </w:r>
      <w:proofErr w:type="spellStart"/>
      <w:r w:rsidRPr="00B00F46">
        <w:rPr>
          <w:szCs w:val="24"/>
        </w:rPr>
        <w:t>Gingerich</w:t>
      </w:r>
      <w:proofErr w:type="spellEnd"/>
      <w:r w:rsidRPr="00B00F46">
        <w:rPr>
          <w:szCs w:val="24"/>
        </w:rPr>
        <w:t xml:space="preserve"> and Marlin E. Miller. Grand Rapids, MI: </w:t>
      </w:r>
      <w:proofErr w:type="spellStart"/>
      <w:r w:rsidRPr="00B00F46">
        <w:rPr>
          <w:szCs w:val="24"/>
        </w:rPr>
        <w:t>Eerdmans</w:t>
      </w:r>
      <w:proofErr w:type="spellEnd"/>
      <w:r w:rsidRPr="00B00F46">
        <w:rPr>
          <w:szCs w:val="24"/>
        </w:rPr>
        <w:t>, 1994. Pp. 161-181.</w:t>
      </w:r>
    </w:p>
    <w:p w:rsidR="00894C8B" w:rsidRDefault="00894C8B" w:rsidP="00154638">
      <w:pPr>
        <w:rPr>
          <w:i/>
          <w:szCs w:val="24"/>
        </w:rPr>
      </w:pPr>
    </w:p>
    <w:p w:rsidR="00894C8B" w:rsidRPr="00B00F46" w:rsidRDefault="00894C8B" w:rsidP="00154638">
      <w:pPr>
        <w:rPr>
          <w:szCs w:val="24"/>
        </w:rPr>
      </w:pPr>
      <w:r>
        <w:rPr>
          <w:szCs w:val="24"/>
        </w:rPr>
        <w:t xml:space="preserve">13. </w:t>
      </w:r>
      <w:r w:rsidRPr="00B00F46">
        <w:rPr>
          <w:szCs w:val="24"/>
        </w:rPr>
        <w:t xml:space="preserve">“Augustinian Pessimism? A New Look at Augustine’s Teaching on Sex, Marriage and Celibacy,” </w:t>
      </w:r>
      <w:r w:rsidRPr="00B00F46">
        <w:rPr>
          <w:i/>
          <w:szCs w:val="24"/>
        </w:rPr>
        <w:t>Augustinian Studies</w:t>
      </w:r>
      <w:r w:rsidRPr="00B00F46">
        <w:rPr>
          <w:szCs w:val="24"/>
        </w:rPr>
        <w:t xml:space="preserve"> 25 (1994): 153-177. Reprinted in</w:t>
      </w:r>
      <w:r w:rsidR="00AC16F6">
        <w:rPr>
          <w:szCs w:val="24"/>
        </w:rPr>
        <w:t xml:space="preserve"> </w:t>
      </w:r>
      <w:r w:rsidRPr="00B00F46">
        <w:rPr>
          <w:i/>
          <w:szCs w:val="24"/>
        </w:rPr>
        <w:t>Christianity and Society: The Social World of Early Christianity</w:t>
      </w:r>
      <w:r w:rsidR="00AC16F6">
        <w:rPr>
          <w:szCs w:val="24"/>
        </w:rPr>
        <w:t xml:space="preserve">. Edited by Everett Ferguson. </w:t>
      </w:r>
      <w:r w:rsidR="00AC16F6" w:rsidRPr="00B00F46">
        <w:rPr>
          <w:szCs w:val="24"/>
        </w:rPr>
        <w:t>New York and London: Garland, 1999</w:t>
      </w:r>
      <w:r w:rsidR="00AC16F6">
        <w:rPr>
          <w:szCs w:val="24"/>
        </w:rPr>
        <w:t xml:space="preserve">. Pp. </w:t>
      </w:r>
      <w:r w:rsidRPr="00B00F46">
        <w:rPr>
          <w:szCs w:val="24"/>
        </w:rPr>
        <w:t>125-149.</w:t>
      </w:r>
    </w:p>
    <w:p w:rsidR="00894C8B" w:rsidRDefault="00894C8B" w:rsidP="00154638">
      <w:pPr>
        <w:rPr>
          <w:i/>
          <w:szCs w:val="24"/>
        </w:rPr>
      </w:pPr>
    </w:p>
    <w:p w:rsidR="00894C8B" w:rsidRPr="00B00F46" w:rsidRDefault="00894C8B" w:rsidP="00154638">
      <w:pPr>
        <w:pStyle w:val="Heading3"/>
        <w:jc w:val="left"/>
        <w:rPr>
          <w:b w:val="0"/>
          <w:szCs w:val="24"/>
        </w:rPr>
      </w:pPr>
      <w:proofErr w:type="gramStart"/>
      <w:r>
        <w:rPr>
          <w:b w:val="0"/>
          <w:szCs w:val="24"/>
        </w:rPr>
        <w:t xml:space="preserve">14. </w:t>
      </w:r>
      <w:r w:rsidRPr="00B00F46">
        <w:rPr>
          <w:b w:val="0"/>
          <w:szCs w:val="24"/>
        </w:rPr>
        <w:t xml:space="preserve">“The Date and Purpose of Augustine’s </w:t>
      </w:r>
      <w:r w:rsidRPr="00B00F46">
        <w:rPr>
          <w:b w:val="0"/>
          <w:i/>
          <w:szCs w:val="24"/>
        </w:rPr>
        <w:t xml:space="preserve">De </w:t>
      </w:r>
      <w:proofErr w:type="spellStart"/>
      <w:r w:rsidRPr="00B00F46">
        <w:rPr>
          <w:b w:val="0"/>
          <w:i/>
          <w:szCs w:val="24"/>
        </w:rPr>
        <w:t>continentia</w:t>
      </w:r>
      <w:proofErr w:type="spellEnd"/>
      <w:r w:rsidRPr="00B00F46">
        <w:rPr>
          <w:b w:val="0"/>
          <w:szCs w:val="24"/>
        </w:rPr>
        <w:t xml:space="preserve">,” </w:t>
      </w:r>
      <w:r w:rsidRPr="00B00F46">
        <w:rPr>
          <w:b w:val="0"/>
          <w:i/>
          <w:szCs w:val="24"/>
        </w:rPr>
        <w:t>Augustinian Studies</w:t>
      </w:r>
      <w:r w:rsidRPr="00B00F46">
        <w:rPr>
          <w:b w:val="0"/>
          <w:szCs w:val="24"/>
        </w:rPr>
        <w:t xml:space="preserve"> 26 (1995): 7-24.</w:t>
      </w:r>
      <w:proofErr w:type="gramEnd"/>
    </w:p>
    <w:p w:rsidR="00894C8B" w:rsidRPr="00B00F46" w:rsidRDefault="00894C8B" w:rsidP="00154638">
      <w:pPr>
        <w:rPr>
          <w:szCs w:val="24"/>
        </w:rPr>
      </w:pPr>
    </w:p>
    <w:p w:rsidR="00894C8B" w:rsidRPr="00B00F46" w:rsidRDefault="00894C8B" w:rsidP="00154638">
      <w:pPr>
        <w:pStyle w:val="Heading3"/>
        <w:jc w:val="left"/>
        <w:rPr>
          <w:b w:val="0"/>
          <w:szCs w:val="24"/>
        </w:rPr>
      </w:pPr>
      <w:proofErr w:type="gramStart"/>
      <w:r>
        <w:rPr>
          <w:b w:val="0"/>
          <w:szCs w:val="24"/>
        </w:rPr>
        <w:t xml:space="preserve">15. </w:t>
      </w:r>
      <w:r w:rsidRPr="00B00F46">
        <w:rPr>
          <w:b w:val="0"/>
          <w:szCs w:val="24"/>
        </w:rPr>
        <w:t xml:space="preserve">“Augustine of Hippo,” </w:t>
      </w:r>
      <w:proofErr w:type="spellStart"/>
      <w:r w:rsidRPr="00B00F46">
        <w:rPr>
          <w:b w:val="0"/>
          <w:szCs w:val="24"/>
        </w:rPr>
        <w:t>ch</w:t>
      </w:r>
      <w:proofErr w:type="spellEnd"/>
      <w:r w:rsidRPr="00B00F46">
        <w:rPr>
          <w:b w:val="0"/>
          <w:szCs w:val="24"/>
        </w:rPr>
        <w:t xml:space="preserve">. 10 in </w:t>
      </w:r>
      <w:r w:rsidRPr="00B00F46">
        <w:rPr>
          <w:b w:val="0"/>
          <w:i/>
          <w:szCs w:val="24"/>
        </w:rPr>
        <w:t>The Christian Theological Tradition</w:t>
      </w:r>
      <w:r w:rsidR="00C17F9A">
        <w:rPr>
          <w:b w:val="0"/>
          <w:szCs w:val="24"/>
        </w:rPr>
        <w:t>.</w:t>
      </w:r>
      <w:proofErr w:type="gramEnd"/>
      <w:r w:rsidR="00C17F9A">
        <w:rPr>
          <w:b w:val="0"/>
          <w:szCs w:val="24"/>
        </w:rPr>
        <w:t xml:space="preserve"> </w:t>
      </w:r>
      <w:r w:rsidRPr="00B00F46">
        <w:rPr>
          <w:b w:val="0"/>
          <w:szCs w:val="24"/>
        </w:rPr>
        <w:t>Edited by Ca</w:t>
      </w:r>
      <w:r w:rsidR="00303C28">
        <w:rPr>
          <w:b w:val="0"/>
          <w:szCs w:val="24"/>
        </w:rPr>
        <w:t xml:space="preserve">therine Cory and David Landry. </w:t>
      </w:r>
      <w:r w:rsidRPr="00B00F46">
        <w:rPr>
          <w:b w:val="0"/>
          <w:szCs w:val="24"/>
        </w:rPr>
        <w:t>New Y</w:t>
      </w:r>
      <w:r w:rsidR="00C17F9A">
        <w:rPr>
          <w:b w:val="0"/>
          <w:szCs w:val="24"/>
        </w:rPr>
        <w:t xml:space="preserve">ork: Simon and Schuster, 1996. </w:t>
      </w:r>
      <w:r w:rsidRPr="00B00F46">
        <w:rPr>
          <w:b w:val="0"/>
          <w:szCs w:val="24"/>
        </w:rPr>
        <w:t xml:space="preserve">Pp. 149-159. </w:t>
      </w:r>
    </w:p>
    <w:p w:rsidR="00894C8B" w:rsidRDefault="00894C8B" w:rsidP="00154638">
      <w:pPr>
        <w:rPr>
          <w:i/>
          <w:szCs w:val="24"/>
        </w:rPr>
      </w:pPr>
    </w:p>
    <w:p w:rsidR="00894C8B" w:rsidRPr="00B00F46" w:rsidRDefault="00894C8B" w:rsidP="00154638">
      <w:pPr>
        <w:rPr>
          <w:szCs w:val="24"/>
        </w:rPr>
      </w:pPr>
      <w:r>
        <w:rPr>
          <w:szCs w:val="24"/>
        </w:rPr>
        <w:t>16.</w:t>
      </w:r>
      <w:r w:rsidRPr="00B00F46">
        <w:rPr>
          <w:szCs w:val="24"/>
        </w:rPr>
        <w:t xml:space="preserve">“Vigilantius of </w:t>
      </w:r>
      <w:proofErr w:type="spellStart"/>
      <w:r w:rsidRPr="00B00F46">
        <w:rPr>
          <w:szCs w:val="24"/>
        </w:rPr>
        <w:t>Calagurris</w:t>
      </w:r>
      <w:proofErr w:type="spellEnd"/>
      <w:r w:rsidRPr="00B00F46">
        <w:rPr>
          <w:szCs w:val="24"/>
        </w:rPr>
        <w:t xml:space="preserve"> and </w:t>
      </w:r>
      <w:proofErr w:type="spellStart"/>
      <w:r w:rsidRPr="00B00F46">
        <w:rPr>
          <w:szCs w:val="24"/>
        </w:rPr>
        <w:t>Victricius</w:t>
      </w:r>
      <w:proofErr w:type="spellEnd"/>
      <w:r w:rsidRPr="00B00F46">
        <w:rPr>
          <w:szCs w:val="24"/>
        </w:rPr>
        <w:t xml:space="preserve"> of Rouen: Ascetics, Relics and Clerics in Late Roman Gaul,” </w:t>
      </w:r>
      <w:r w:rsidRPr="00B00F46">
        <w:rPr>
          <w:i/>
          <w:szCs w:val="24"/>
        </w:rPr>
        <w:t>Journal of Early Christian Studies</w:t>
      </w:r>
      <w:r w:rsidRPr="00B00F46">
        <w:rPr>
          <w:szCs w:val="24"/>
        </w:rPr>
        <w:t xml:space="preserve"> 7 (1999): 401-430.</w:t>
      </w:r>
    </w:p>
    <w:p w:rsidR="00894C8B" w:rsidRDefault="00894C8B" w:rsidP="00154638">
      <w:pPr>
        <w:rPr>
          <w:i/>
          <w:szCs w:val="24"/>
        </w:rPr>
      </w:pPr>
    </w:p>
    <w:p w:rsidR="00894C8B" w:rsidRPr="00B00F46" w:rsidRDefault="00894C8B" w:rsidP="00154638">
      <w:pPr>
        <w:rPr>
          <w:szCs w:val="24"/>
        </w:rPr>
      </w:pPr>
      <w:r>
        <w:rPr>
          <w:szCs w:val="24"/>
        </w:rPr>
        <w:t xml:space="preserve">17. </w:t>
      </w:r>
      <w:r w:rsidRPr="00B00F46">
        <w:rPr>
          <w:szCs w:val="24"/>
        </w:rPr>
        <w:t xml:space="preserve">“Clerical Celibacy and the Veiling of Virgins: New Boundaries in Late Ancient Christianity,” in </w:t>
      </w:r>
      <w:r w:rsidRPr="00B00F46">
        <w:rPr>
          <w:i/>
          <w:szCs w:val="24"/>
        </w:rPr>
        <w:t>The</w:t>
      </w:r>
      <w:r w:rsidR="00C17F9A">
        <w:rPr>
          <w:i/>
          <w:szCs w:val="24"/>
        </w:rPr>
        <w:t xml:space="preserve"> Limits of Ancient Christianity:</w:t>
      </w:r>
      <w:r w:rsidRPr="00B00F46">
        <w:rPr>
          <w:i/>
          <w:szCs w:val="24"/>
        </w:rPr>
        <w:t xml:space="preserve"> Essays in Honor of R.A. Markus</w:t>
      </w:r>
      <w:r>
        <w:rPr>
          <w:szCs w:val="24"/>
        </w:rPr>
        <w:t xml:space="preserve">. Edited by William </w:t>
      </w:r>
      <w:proofErr w:type="spellStart"/>
      <w:r w:rsidR="00C17F9A">
        <w:rPr>
          <w:szCs w:val="24"/>
        </w:rPr>
        <w:t>Klingshirn</w:t>
      </w:r>
      <w:proofErr w:type="spellEnd"/>
      <w:r w:rsidR="00C17F9A">
        <w:rPr>
          <w:szCs w:val="24"/>
        </w:rPr>
        <w:t xml:space="preserve"> and Mark </w:t>
      </w:r>
      <w:proofErr w:type="spellStart"/>
      <w:r w:rsidR="00C17F9A">
        <w:rPr>
          <w:szCs w:val="24"/>
        </w:rPr>
        <w:t>Vessey</w:t>
      </w:r>
      <w:proofErr w:type="spellEnd"/>
      <w:r w:rsidR="00C17F9A">
        <w:rPr>
          <w:szCs w:val="24"/>
        </w:rPr>
        <w:t xml:space="preserve">. </w:t>
      </w:r>
      <w:r w:rsidRPr="00B00F46">
        <w:rPr>
          <w:szCs w:val="24"/>
        </w:rPr>
        <w:t>Ann Arbor, MI: Unive</w:t>
      </w:r>
      <w:r w:rsidR="00C17F9A">
        <w:rPr>
          <w:szCs w:val="24"/>
        </w:rPr>
        <w:t xml:space="preserve">rsity of Michigan Press, 1999. </w:t>
      </w:r>
      <w:r w:rsidRPr="00B00F46">
        <w:rPr>
          <w:szCs w:val="24"/>
        </w:rPr>
        <w:t>Pp. 139-152.</w:t>
      </w:r>
    </w:p>
    <w:p w:rsidR="00894C8B" w:rsidRDefault="00894C8B" w:rsidP="00154638">
      <w:pPr>
        <w:rPr>
          <w:i/>
          <w:szCs w:val="24"/>
        </w:rPr>
      </w:pPr>
    </w:p>
    <w:p w:rsidR="00894C8B" w:rsidRPr="00B00F46" w:rsidRDefault="00894C8B" w:rsidP="00154638">
      <w:pPr>
        <w:rPr>
          <w:szCs w:val="24"/>
        </w:rPr>
      </w:pPr>
      <w:r>
        <w:rPr>
          <w:szCs w:val="24"/>
        </w:rPr>
        <w:t xml:space="preserve">18. </w:t>
      </w:r>
      <w:r w:rsidRPr="00B00F46">
        <w:rPr>
          <w:szCs w:val="24"/>
        </w:rPr>
        <w:t xml:space="preserve">“The Virgin, the Bride and the Church: Reading Psalm 45 in Ambrose, Jerome and Augustine,” </w:t>
      </w:r>
      <w:r w:rsidRPr="00B00F46">
        <w:rPr>
          <w:i/>
          <w:szCs w:val="24"/>
        </w:rPr>
        <w:t>Church History</w:t>
      </w:r>
      <w:r w:rsidRPr="00B00F46">
        <w:rPr>
          <w:szCs w:val="24"/>
        </w:rPr>
        <w:t xml:space="preserve"> 69 (2000): 281-303.</w:t>
      </w:r>
      <w:r w:rsidR="00E911FD">
        <w:rPr>
          <w:szCs w:val="24"/>
        </w:rPr>
        <w:t xml:space="preserve"> Reprinted in</w:t>
      </w:r>
      <w:r w:rsidR="00E911FD">
        <w:t xml:space="preserve"> </w:t>
      </w:r>
      <w:r w:rsidR="00E911FD" w:rsidRPr="00B00F46">
        <w:rPr>
          <w:i/>
        </w:rPr>
        <w:t>The Harp of Prophecy: Early Christian Interpretation of the Psalms</w:t>
      </w:r>
      <w:r w:rsidR="00E911FD" w:rsidRPr="00B00F46">
        <w:t xml:space="preserve">. Edited by Brian E. Daley and Paul R. </w:t>
      </w:r>
      <w:proofErr w:type="spellStart"/>
      <w:r w:rsidR="00E911FD" w:rsidRPr="00B00F46">
        <w:t>Kolbet</w:t>
      </w:r>
      <w:proofErr w:type="spellEnd"/>
      <w:r w:rsidR="00E911FD" w:rsidRPr="00B00F46">
        <w:t>. South Bend and London: University of Notre Dame Press, 2014. Pp. 149-174</w:t>
      </w:r>
    </w:p>
    <w:p w:rsidR="00894C8B" w:rsidRPr="00B00F46" w:rsidRDefault="00894C8B" w:rsidP="00154638">
      <w:pPr>
        <w:rPr>
          <w:szCs w:val="24"/>
        </w:rPr>
      </w:pPr>
    </w:p>
    <w:p w:rsidR="00894C8B" w:rsidRPr="00B00F46" w:rsidRDefault="00894C8B" w:rsidP="00154638">
      <w:pPr>
        <w:rPr>
          <w:szCs w:val="24"/>
        </w:rPr>
      </w:pPr>
      <w:r>
        <w:rPr>
          <w:szCs w:val="24"/>
        </w:rPr>
        <w:t xml:space="preserve">19. </w:t>
      </w:r>
      <w:r w:rsidRPr="00B00F46">
        <w:rPr>
          <w:szCs w:val="24"/>
        </w:rPr>
        <w:t xml:space="preserve">“The Acts of Thomas: Scene One,” </w:t>
      </w:r>
      <w:proofErr w:type="spellStart"/>
      <w:r w:rsidRPr="00B00F46">
        <w:rPr>
          <w:szCs w:val="24"/>
        </w:rPr>
        <w:t>ch</w:t>
      </w:r>
      <w:proofErr w:type="spellEnd"/>
      <w:r w:rsidRPr="00B00F46">
        <w:rPr>
          <w:szCs w:val="24"/>
        </w:rPr>
        <w:t xml:space="preserve">. 15 in </w:t>
      </w:r>
      <w:r w:rsidRPr="00B00F46">
        <w:rPr>
          <w:i/>
          <w:szCs w:val="24"/>
        </w:rPr>
        <w:t>Religions of Late Antiquity in Practice</w:t>
      </w:r>
      <w:r w:rsidRPr="00B00F46">
        <w:rPr>
          <w:szCs w:val="24"/>
        </w:rPr>
        <w:t xml:space="preserve">. </w:t>
      </w:r>
      <w:r w:rsidR="00947C43">
        <w:rPr>
          <w:szCs w:val="24"/>
        </w:rPr>
        <w:t xml:space="preserve">Edited by Richard </w:t>
      </w:r>
      <w:proofErr w:type="spellStart"/>
      <w:r w:rsidR="00947C43">
        <w:rPr>
          <w:szCs w:val="24"/>
        </w:rPr>
        <w:t>Valantassis</w:t>
      </w:r>
      <w:proofErr w:type="spellEnd"/>
      <w:r w:rsidR="00947C43">
        <w:rPr>
          <w:szCs w:val="24"/>
        </w:rPr>
        <w:t xml:space="preserve">. </w:t>
      </w:r>
      <w:r w:rsidRPr="00B00F46">
        <w:rPr>
          <w:szCs w:val="24"/>
        </w:rPr>
        <w:t>Princeton and Oxford: Pri</w:t>
      </w:r>
      <w:r w:rsidR="00947C43">
        <w:rPr>
          <w:szCs w:val="24"/>
        </w:rPr>
        <w:t xml:space="preserve">nceton University Press, 2000. </w:t>
      </w:r>
      <w:r w:rsidRPr="00B00F46">
        <w:rPr>
          <w:szCs w:val="24"/>
        </w:rPr>
        <w:t>Pp. 207-217.</w:t>
      </w:r>
    </w:p>
    <w:p w:rsidR="00894C8B" w:rsidRDefault="00894C8B" w:rsidP="00154638">
      <w:pPr>
        <w:rPr>
          <w:i/>
          <w:szCs w:val="24"/>
        </w:rPr>
      </w:pPr>
    </w:p>
    <w:p w:rsidR="00894C8B" w:rsidRPr="00B00F46" w:rsidRDefault="00894C8B" w:rsidP="00154638">
      <w:pPr>
        <w:rPr>
          <w:szCs w:val="24"/>
        </w:rPr>
      </w:pPr>
      <w:r>
        <w:rPr>
          <w:szCs w:val="24"/>
        </w:rPr>
        <w:t xml:space="preserve">20. </w:t>
      </w:r>
      <w:r w:rsidRPr="00B00F46">
        <w:rPr>
          <w:szCs w:val="24"/>
        </w:rPr>
        <w:t xml:space="preserve">“Augustine, Sermon 354A: Its Place in his Thought on Marriage and Sexuality,” </w:t>
      </w:r>
      <w:r w:rsidRPr="00B00F46">
        <w:rPr>
          <w:i/>
          <w:szCs w:val="24"/>
        </w:rPr>
        <w:t>Augustinian Studies</w:t>
      </w:r>
      <w:r w:rsidRPr="00B00F46">
        <w:rPr>
          <w:szCs w:val="24"/>
        </w:rPr>
        <w:t xml:space="preserve"> 33/1 (2002): 39-60.</w:t>
      </w:r>
    </w:p>
    <w:p w:rsidR="00894C8B" w:rsidRPr="00B00F46" w:rsidRDefault="00894C8B" w:rsidP="00154638">
      <w:pPr>
        <w:rPr>
          <w:szCs w:val="24"/>
        </w:rPr>
      </w:pPr>
    </w:p>
    <w:p w:rsidR="00894C8B" w:rsidRPr="00430966" w:rsidRDefault="00894C8B" w:rsidP="00154638">
      <w:pPr>
        <w:rPr>
          <w:i/>
          <w:szCs w:val="24"/>
        </w:rPr>
      </w:pPr>
      <w:r>
        <w:rPr>
          <w:szCs w:val="24"/>
        </w:rPr>
        <w:t xml:space="preserve">21. </w:t>
      </w:r>
      <w:r w:rsidRPr="00B00F46">
        <w:rPr>
          <w:szCs w:val="24"/>
        </w:rPr>
        <w:t xml:space="preserve">“Reclaiming Biblical Morality: Sex and Salvation History in Augustine’s Treatment of the Hebrew Saints,” in </w:t>
      </w:r>
      <w:proofErr w:type="spellStart"/>
      <w:r w:rsidRPr="00B00F46">
        <w:rPr>
          <w:i/>
          <w:szCs w:val="24"/>
        </w:rPr>
        <w:t>In</w:t>
      </w:r>
      <w:proofErr w:type="spellEnd"/>
      <w:r w:rsidRPr="00B00F46">
        <w:rPr>
          <w:i/>
          <w:szCs w:val="24"/>
        </w:rPr>
        <w:t xml:space="preserve"> </w:t>
      </w:r>
      <w:proofErr w:type="spellStart"/>
      <w:r w:rsidRPr="00B00F46">
        <w:rPr>
          <w:i/>
          <w:szCs w:val="24"/>
        </w:rPr>
        <w:t>Dominico</w:t>
      </w:r>
      <w:proofErr w:type="spellEnd"/>
      <w:r w:rsidRPr="00B00F46">
        <w:rPr>
          <w:i/>
          <w:szCs w:val="24"/>
        </w:rPr>
        <w:t xml:space="preserve"> </w:t>
      </w:r>
      <w:proofErr w:type="spellStart"/>
      <w:r w:rsidRPr="00B00F46">
        <w:rPr>
          <w:i/>
          <w:szCs w:val="24"/>
        </w:rPr>
        <w:t>Eloquio</w:t>
      </w:r>
      <w:proofErr w:type="spellEnd"/>
      <w:r w:rsidRPr="00B00F46">
        <w:rPr>
          <w:i/>
          <w:szCs w:val="24"/>
        </w:rPr>
        <w:t xml:space="preserve">/In Lordly Eloquence. </w:t>
      </w:r>
      <w:proofErr w:type="gramStart"/>
      <w:r w:rsidRPr="00B00F46">
        <w:rPr>
          <w:i/>
          <w:szCs w:val="24"/>
        </w:rPr>
        <w:t xml:space="preserve">Studies in Patristic Biblical Interpretation in Honor of Robert L. </w:t>
      </w:r>
      <w:proofErr w:type="spellStart"/>
      <w:r w:rsidRPr="00B00F46">
        <w:rPr>
          <w:i/>
          <w:szCs w:val="24"/>
        </w:rPr>
        <w:t>Wilken</w:t>
      </w:r>
      <w:proofErr w:type="spellEnd"/>
      <w:r w:rsidRPr="00B00F46">
        <w:rPr>
          <w:szCs w:val="24"/>
        </w:rPr>
        <w:t>.</w:t>
      </w:r>
      <w:proofErr w:type="gramEnd"/>
      <w:r w:rsidRPr="00B00F46">
        <w:rPr>
          <w:szCs w:val="24"/>
        </w:rPr>
        <w:t xml:space="preserve"> Edited by Paul M. Blowers,</w:t>
      </w:r>
      <w:r w:rsidR="00E911FD">
        <w:rPr>
          <w:szCs w:val="24"/>
        </w:rPr>
        <w:t xml:space="preserve"> et al.</w:t>
      </w:r>
      <w:r w:rsidRPr="00B00F46">
        <w:rPr>
          <w:szCs w:val="24"/>
        </w:rPr>
        <w:t xml:space="preserve"> Gra</w:t>
      </w:r>
      <w:r w:rsidR="00947C43">
        <w:rPr>
          <w:szCs w:val="24"/>
        </w:rPr>
        <w:t xml:space="preserve">nd Rapids, MI: </w:t>
      </w:r>
      <w:proofErr w:type="spellStart"/>
      <w:r w:rsidR="00947C43">
        <w:rPr>
          <w:szCs w:val="24"/>
        </w:rPr>
        <w:t>Eerdmans</w:t>
      </w:r>
      <w:proofErr w:type="spellEnd"/>
      <w:r w:rsidR="00947C43">
        <w:rPr>
          <w:szCs w:val="24"/>
        </w:rPr>
        <w:t xml:space="preserve">, 2002. </w:t>
      </w:r>
      <w:r w:rsidRPr="00B00F46">
        <w:rPr>
          <w:szCs w:val="24"/>
        </w:rPr>
        <w:t>Pp. 317-335.</w:t>
      </w:r>
      <w:r w:rsidR="00E911FD">
        <w:rPr>
          <w:szCs w:val="24"/>
        </w:rPr>
        <w:t xml:space="preserve"> Spanish translation, </w:t>
      </w:r>
      <w:r w:rsidR="00E911FD" w:rsidRPr="00B00F46">
        <w:rPr>
          <w:szCs w:val="24"/>
        </w:rPr>
        <w:t>“</w:t>
      </w:r>
      <w:proofErr w:type="spellStart"/>
      <w:r w:rsidR="00E911FD" w:rsidRPr="00B00F46">
        <w:rPr>
          <w:szCs w:val="24"/>
        </w:rPr>
        <w:t>Reivindicación</w:t>
      </w:r>
      <w:proofErr w:type="spellEnd"/>
      <w:r w:rsidR="00E911FD" w:rsidRPr="00B00F46">
        <w:rPr>
          <w:szCs w:val="24"/>
        </w:rPr>
        <w:t xml:space="preserve"> de la </w:t>
      </w:r>
      <w:proofErr w:type="spellStart"/>
      <w:r w:rsidR="00E911FD" w:rsidRPr="00B00F46">
        <w:rPr>
          <w:szCs w:val="24"/>
        </w:rPr>
        <w:t>moralidad</w:t>
      </w:r>
      <w:proofErr w:type="spellEnd"/>
      <w:r w:rsidR="00E911FD" w:rsidRPr="00B00F46">
        <w:rPr>
          <w:szCs w:val="24"/>
        </w:rPr>
        <w:t xml:space="preserve"> </w:t>
      </w:r>
      <w:proofErr w:type="spellStart"/>
      <w:r w:rsidR="00E911FD" w:rsidRPr="00B00F46">
        <w:rPr>
          <w:szCs w:val="24"/>
        </w:rPr>
        <w:t>biblica</w:t>
      </w:r>
      <w:proofErr w:type="spellEnd"/>
      <w:r w:rsidR="00E911FD" w:rsidRPr="00B00F46">
        <w:rPr>
          <w:szCs w:val="24"/>
        </w:rPr>
        <w:t xml:space="preserve">: </w:t>
      </w:r>
      <w:proofErr w:type="spellStart"/>
      <w:r w:rsidR="00E911FD" w:rsidRPr="00B00F46">
        <w:rPr>
          <w:szCs w:val="24"/>
        </w:rPr>
        <w:t>sexo</w:t>
      </w:r>
      <w:proofErr w:type="spellEnd"/>
      <w:r w:rsidR="00E911FD" w:rsidRPr="00B00F46">
        <w:rPr>
          <w:szCs w:val="24"/>
        </w:rPr>
        <w:t xml:space="preserve"> e </w:t>
      </w:r>
      <w:proofErr w:type="spellStart"/>
      <w:r w:rsidR="00E911FD" w:rsidRPr="00B00F46">
        <w:rPr>
          <w:szCs w:val="24"/>
        </w:rPr>
        <w:t>historia</w:t>
      </w:r>
      <w:proofErr w:type="spellEnd"/>
      <w:r w:rsidR="00E911FD" w:rsidRPr="00B00F46">
        <w:rPr>
          <w:szCs w:val="24"/>
        </w:rPr>
        <w:t xml:space="preserve"> de la </w:t>
      </w:r>
      <w:proofErr w:type="spellStart"/>
      <w:r w:rsidR="00E911FD" w:rsidRPr="00B00F46">
        <w:rPr>
          <w:szCs w:val="24"/>
        </w:rPr>
        <w:t>salvación</w:t>
      </w:r>
      <w:proofErr w:type="spellEnd"/>
      <w:r w:rsidR="00E911FD" w:rsidRPr="00B00F46">
        <w:rPr>
          <w:szCs w:val="24"/>
        </w:rPr>
        <w:t xml:space="preserve"> en la </w:t>
      </w:r>
      <w:proofErr w:type="spellStart"/>
      <w:r w:rsidR="00E911FD" w:rsidRPr="00B00F46">
        <w:rPr>
          <w:szCs w:val="24"/>
        </w:rPr>
        <w:t>reflexión</w:t>
      </w:r>
      <w:proofErr w:type="spellEnd"/>
      <w:r w:rsidR="00E911FD" w:rsidRPr="00B00F46">
        <w:rPr>
          <w:szCs w:val="24"/>
        </w:rPr>
        <w:t xml:space="preserve"> </w:t>
      </w:r>
      <w:proofErr w:type="spellStart"/>
      <w:r w:rsidR="00E911FD" w:rsidRPr="00B00F46">
        <w:rPr>
          <w:szCs w:val="24"/>
        </w:rPr>
        <w:t>agustiniana</w:t>
      </w:r>
      <w:proofErr w:type="spellEnd"/>
      <w:r w:rsidR="00E911FD" w:rsidRPr="00B00F46">
        <w:rPr>
          <w:szCs w:val="24"/>
        </w:rPr>
        <w:t xml:space="preserve"> </w:t>
      </w:r>
      <w:proofErr w:type="spellStart"/>
      <w:r w:rsidR="00E911FD" w:rsidRPr="00B00F46">
        <w:rPr>
          <w:szCs w:val="24"/>
        </w:rPr>
        <w:t>sobre</w:t>
      </w:r>
      <w:proofErr w:type="spellEnd"/>
      <w:r w:rsidR="00E911FD" w:rsidRPr="00B00F46">
        <w:rPr>
          <w:szCs w:val="24"/>
        </w:rPr>
        <w:t xml:space="preserve"> los </w:t>
      </w:r>
      <w:proofErr w:type="spellStart"/>
      <w:proofErr w:type="gramStart"/>
      <w:r w:rsidR="00E911FD" w:rsidRPr="00B00F46">
        <w:rPr>
          <w:szCs w:val="24"/>
        </w:rPr>
        <w:t>santos</w:t>
      </w:r>
      <w:proofErr w:type="spellEnd"/>
      <w:proofErr w:type="gramEnd"/>
      <w:r w:rsidR="00E911FD" w:rsidRPr="00B00F46">
        <w:rPr>
          <w:szCs w:val="24"/>
        </w:rPr>
        <w:t xml:space="preserve"> </w:t>
      </w:r>
      <w:proofErr w:type="spellStart"/>
      <w:r w:rsidR="00E911FD" w:rsidRPr="00B00F46">
        <w:rPr>
          <w:szCs w:val="24"/>
        </w:rPr>
        <w:t>hebreos</w:t>
      </w:r>
      <w:proofErr w:type="spellEnd"/>
      <w:r w:rsidR="00E911FD" w:rsidRPr="00B00F46">
        <w:rPr>
          <w:szCs w:val="24"/>
        </w:rPr>
        <w:t xml:space="preserve">,” </w:t>
      </w:r>
      <w:proofErr w:type="spellStart"/>
      <w:r w:rsidR="00E911FD" w:rsidRPr="00B00F46">
        <w:rPr>
          <w:i/>
          <w:szCs w:val="24"/>
        </w:rPr>
        <w:t>Augustinus</w:t>
      </w:r>
      <w:proofErr w:type="spellEnd"/>
      <w:r w:rsidR="00E911FD" w:rsidRPr="00B00F46">
        <w:rPr>
          <w:szCs w:val="24"/>
        </w:rPr>
        <w:t xml:space="preserve"> 48 (2003): 103-121</w:t>
      </w:r>
      <w:r w:rsidR="00E911FD">
        <w:rPr>
          <w:szCs w:val="24"/>
        </w:rPr>
        <w:t>.</w:t>
      </w:r>
    </w:p>
    <w:p w:rsidR="00894C8B" w:rsidRDefault="00894C8B" w:rsidP="00154638">
      <w:pPr>
        <w:rPr>
          <w:i/>
          <w:szCs w:val="24"/>
        </w:rPr>
      </w:pPr>
    </w:p>
    <w:p w:rsidR="00894C8B" w:rsidRDefault="00E911FD" w:rsidP="00154638">
      <w:pPr>
        <w:rPr>
          <w:szCs w:val="24"/>
        </w:rPr>
      </w:pPr>
      <w:r>
        <w:rPr>
          <w:szCs w:val="24"/>
        </w:rPr>
        <w:t>22</w:t>
      </w:r>
      <w:r w:rsidR="00894C8B">
        <w:rPr>
          <w:szCs w:val="24"/>
        </w:rPr>
        <w:t xml:space="preserve">. </w:t>
      </w:r>
      <w:r w:rsidR="00894C8B" w:rsidRPr="00B00F46">
        <w:rPr>
          <w:szCs w:val="24"/>
        </w:rPr>
        <w:t xml:space="preserve">“Augustine and the Making of Marriage in Roman North Africa,” </w:t>
      </w:r>
      <w:r w:rsidR="00894C8B" w:rsidRPr="00B00F46">
        <w:rPr>
          <w:i/>
          <w:szCs w:val="24"/>
        </w:rPr>
        <w:t>Journal of Early Christian Studies</w:t>
      </w:r>
      <w:r w:rsidR="00894C8B" w:rsidRPr="00B00F46">
        <w:rPr>
          <w:szCs w:val="24"/>
        </w:rPr>
        <w:t xml:space="preserve"> 11 (2003): 63-85</w:t>
      </w:r>
      <w:r w:rsidR="00894C8B">
        <w:rPr>
          <w:szCs w:val="24"/>
        </w:rPr>
        <w:t>.</w:t>
      </w:r>
    </w:p>
    <w:p w:rsidR="00894C8B" w:rsidRDefault="00894C8B" w:rsidP="00154638">
      <w:pPr>
        <w:rPr>
          <w:szCs w:val="24"/>
        </w:rPr>
      </w:pPr>
    </w:p>
    <w:p w:rsidR="00894C8B" w:rsidRPr="00B00F46" w:rsidRDefault="00E911FD" w:rsidP="00154638">
      <w:pPr>
        <w:rPr>
          <w:szCs w:val="24"/>
        </w:rPr>
      </w:pPr>
      <w:proofErr w:type="gramStart"/>
      <w:r>
        <w:rPr>
          <w:szCs w:val="24"/>
        </w:rPr>
        <w:t>23</w:t>
      </w:r>
      <w:r w:rsidR="00894C8B">
        <w:rPr>
          <w:szCs w:val="24"/>
        </w:rPr>
        <w:t xml:space="preserve">. </w:t>
      </w:r>
      <w:r w:rsidR="00894C8B" w:rsidRPr="00B00F46">
        <w:rPr>
          <w:szCs w:val="24"/>
        </w:rPr>
        <w:t xml:space="preserve">“Fourth Century Latin Writers,” </w:t>
      </w:r>
      <w:proofErr w:type="spellStart"/>
      <w:r w:rsidR="00894C8B" w:rsidRPr="00B00F46">
        <w:rPr>
          <w:szCs w:val="24"/>
        </w:rPr>
        <w:t>ch</w:t>
      </w:r>
      <w:proofErr w:type="spellEnd"/>
      <w:r w:rsidR="00894C8B" w:rsidRPr="00B00F46">
        <w:rPr>
          <w:szCs w:val="24"/>
        </w:rPr>
        <w:t xml:space="preserve">. 27 in </w:t>
      </w:r>
      <w:r w:rsidR="00894C8B" w:rsidRPr="00B00F46">
        <w:rPr>
          <w:i/>
          <w:szCs w:val="24"/>
        </w:rPr>
        <w:t>Cambridge History of Early Christian Literature</w:t>
      </w:r>
      <w:r w:rsidR="00894C8B" w:rsidRPr="00B00F46">
        <w:rPr>
          <w:szCs w:val="24"/>
        </w:rPr>
        <w:t>.</w:t>
      </w:r>
      <w:proofErr w:type="gramEnd"/>
      <w:r w:rsidR="00894C8B" w:rsidRPr="00B00F46">
        <w:rPr>
          <w:szCs w:val="24"/>
        </w:rPr>
        <w:t xml:space="preserve"> Edited by Frances Young, Lewis Ayres, an</w:t>
      </w:r>
      <w:r w:rsidR="00947C43">
        <w:rPr>
          <w:szCs w:val="24"/>
        </w:rPr>
        <w:t xml:space="preserve">d Andrew </w:t>
      </w:r>
      <w:proofErr w:type="spellStart"/>
      <w:r w:rsidR="00947C43">
        <w:rPr>
          <w:szCs w:val="24"/>
        </w:rPr>
        <w:t>Louth</w:t>
      </w:r>
      <w:proofErr w:type="spellEnd"/>
      <w:r w:rsidR="00947C43">
        <w:rPr>
          <w:szCs w:val="24"/>
        </w:rPr>
        <w:t xml:space="preserve">. </w:t>
      </w:r>
      <w:r w:rsidR="00894C8B" w:rsidRPr="00B00F46">
        <w:rPr>
          <w:szCs w:val="24"/>
        </w:rPr>
        <w:t>Cambridge: Cam</w:t>
      </w:r>
      <w:r w:rsidR="00947C43">
        <w:rPr>
          <w:szCs w:val="24"/>
        </w:rPr>
        <w:t xml:space="preserve">bridge University Press, 2004. </w:t>
      </w:r>
      <w:r w:rsidR="00894C8B" w:rsidRPr="00B00F46">
        <w:rPr>
          <w:szCs w:val="24"/>
        </w:rPr>
        <w:t>Pp. 302-317.</w:t>
      </w:r>
    </w:p>
    <w:p w:rsidR="00894C8B" w:rsidRDefault="00894C8B" w:rsidP="00154638">
      <w:pPr>
        <w:rPr>
          <w:i/>
          <w:szCs w:val="24"/>
        </w:rPr>
      </w:pPr>
    </w:p>
    <w:p w:rsidR="00894C8B" w:rsidRPr="00B00F46" w:rsidRDefault="00E911FD" w:rsidP="00154638">
      <w:pPr>
        <w:rPr>
          <w:szCs w:val="24"/>
        </w:rPr>
      </w:pPr>
      <w:r>
        <w:rPr>
          <w:szCs w:val="24"/>
        </w:rPr>
        <w:t>24</w:t>
      </w:r>
      <w:r w:rsidR="00894C8B">
        <w:rPr>
          <w:szCs w:val="24"/>
        </w:rPr>
        <w:t xml:space="preserve">. </w:t>
      </w:r>
      <w:r w:rsidR="00894C8B" w:rsidRPr="00B00F46">
        <w:rPr>
          <w:szCs w:val="24"/>
        </w:rPr>
        <w:t xml:space="preserve">“Re-reading the </w:t>
      </w:r>
      <w:proofErr w:type="spellStart"/>
      <w:r w:rsidR="00894C8B" w:rsidRPr="00B00F46">
        <w:rPr>
          <w:szCs w:val="24"/>
        </w:rPr>
        <w:t>Jovinianist</w:t>
      </w:r>
      <w:proofErr w:type="spellEnd"/>
      <w:r w:rsidR="00894C8B" w:rsidRPr="00B00F46">
        <w:rPr>
          <w:szCs w:val="24"/>
        </w:rPr>
        <w:t xml:space="preserve"> Controversy: Asceticism and Clerical Authority in Late Ancient Christianity,” </w:t>
      </w:r>
      <w:r w:rsidR="00894C8B" w:rsidRPr="00B00F46">
        <w:rPr>
          <w:i/>
          <w:szCs w:val="24"/>
        </w:rPr>
        <w:t>Journal of Medieval and Early Modern Studies</w:t>
      </w:r>
      <w:r w:rsidR="00947C43">
        <w:rPr>
          <w:szCs w:val="24"/>
        </w:rPr>
        <w:t xml:space="preserve"> 33 (2003): 453-470. </w:t>
      </w:r>
      <w:r w:rsidR="00894C8B" w:rsidRPr="00B00F46">
        <w:rPr>
          <w:szCs w:val="24"/>
        </w:rPr>
        <w:t xml:space="preserve">Reprinted in </w:t>
      </w:r>
      <w:r w:rsidR="00894C8B" w:rsidRPr="00B00F46">
        <w:rPr>
          <w:i/>
          <w:szCs w:val="24"/>
        </w:rPr>
        <w:t>The Cultural Turn in Late Ancient Studies: Gender, Asceticism, and Historiography</w:t>
      </w:r>
      <w:r w:rsidR="00894C8B" w:rsidRPr="00B00F46">
        <w:rPr>
          <w:szCs w:val="24"/>
        </w:rPr>
        <w:t>. Edited by Dale B. Martin and Patricia Cox Miller. Durham and London: Duke University Press, 2005. Pp. 119-135.</w:t>
      </w:r>
    </w:p>
    <w:p w:rsidR="00894C8B" w:rsidRDefault="00894C8B" w:rsidP="00154638">
      <w:pPr>
        <w:rPr>
          <w:i/>
          <w:szCs w:val="24"/>
        </w:rPr>
      </w:pPr>
    </w:p>
    <w:p w:rsidR="00894C8B" w:rsidRPr="00E911FD" w:rsidRDefault="00E911FD" w:rsidP="00154638">
      <w:pPr>
        <w:pStyle w:val="FootnoteText"/>
        <w:rPr>
          <w:sz w:val="24"/>
          <w:szCs w:val="24"/>
        </w:rPr>
      </w:pPr>
      <w:r>
        <w:rPr>
          <w:sz w:val="24"/>
          <w:szCs w:val="24"/>
        </w:rPr>
        <w:t>25</w:t>
      </w:r>
      <w:r w:rsidR="00894C8B">
        <w:rPr>
          <w:sz w:val="24"/>
          <w:szCs w:val="24"/>
        </w:rPr>
        <w:t xml:space="preserve">. </w:t>
      </w:r>
      <w:r w:rsidR="00894C8B" w:rsidRPr="00B00F46">
        <w:rPr>
          <w:sz w:val="24"/>
          <w:szCs w:val="24"/>
        </w:rPr>
        <w:t xml:space="preserve">“Between </w:t>
      </w:r>
      <w:proofErr w:type="spellStart"/>
      <w:r w:rsidR="00894C8B" w:rsidRPr="00B00F46">
        <w:rPr>
          <w:sz w:val="24"/>
          <w:szCs w:val="24"/>
        </w:rPr>
        <w:t>Jovinian</w:t>
      </w:r>
      <w:proofErr w:type="spellEnd"/>
      <w:r w:rsidR="00894C8B" w:rsidRPr="00B00F46">
        <w:rPr>
          <w:sz w:val="24"/>
          <w:szCs w:val="24"/>
        </w:rPr>
        <w:t xml:space="preserve"> and Jerome: Augustine and the Interpretation of 1 Corinthians 7,” </w:t>
      </w:r>
      <w:proofErr w:type="spellStart"/>
      <w:r w:rsidR="00894C8B" w:rsidRPr="00B00F46">
        <w:rPr>
          <w:i/>
          <w:sz w:val="24"/>
          <w:szCs w:val="24"/>
        </w:rPr>
        <w:t>Studia</w:t>
      </w:r>
      <w:proofErr w:type="spellEnd"/>
      <w:r w:rsidR="00894C8B" w:rsidRPr="00B00F46">
        <w:rPr>
          <w:i/>
          <w:sz w:val="24"/>
          <w:szCs w:val="24"/>
        </w:rPr>
        <w:t xml:space="preserve"> </w:t>
      </w:r>
      <w:proofErr w:type="spellStart"/>
      <w:r w:rsidR="00894C8B" w:rsidRPr="00B00F46">
        <w:rPr>
          <w:i/>
          <w:sz w:val="24"/>
          <w:szCs w:val="24"/>
        </w:rPr>
        <w:t>Patristica</w:t>
      </w:r>
      <w:proofErr w:type="spellEnd"/>
      <w:r w:rsidR="00894C8B" w:rsidRPr="00B00F46">
        <w:rPr>
          <w:sz w:val="24"/>
          <w:szCs w:val="24"/>
        </w:rPr>
        <w:t xml:space="preserve"> 43 (2006): 131-136.</w:t>
      </w:r>
      <w:r>
        <w:rPr>
          <w:sz w:val="24"/>
          <w:szCs w:val="24"/>
        </w:rPr>
        <w:t xml:space="preserve"> Spanish translation, “</w:t>
      </w:r>
      <w:r w:rsidRPr="00E911FD">
        <w:rPr>
          <w:sz w:val="24"/>
        </w:rPr>
        <w:t xml:space="preserve">Entre </w:t>
      </w:r>
      <w:proofErr w:type="spellStart"/>
      <w:r w:rsidRPr="00E911FD">
        <w:rPr>
          <w:sz w:val="24"/>
        </w:rPr>
        <w:t>Joviniano</w:t>
      </w:r>
      <w:proofErr w:type="spellEnd"/>
      <w:r w:rsidRPr="00E911FD">
        <w:rPr>
          <w:sz w:val="24"/>
        </w:rPr>
        <w:t xml:space="preserve"> y </w:t>
      </w:r>
      <w:proofErr w:type="spellStart"/>
      <w:r w:rsidRPr="00E911FD">
        <w:rPr>
          <w:sz w:val="24"/>
        </w:rPr>
        <w:t>Jerónimo</w:t>
      </w:r>
      <w:proofErr w:type="spellEnd"/>
      <w:r w:rsidRPr="00E911FD">
        <w:rPr>
          <w:sz w:val="24"/>
        </w:rPr>
        <w:t xml:space="preserve">: </w:t>
      </w:r>
      <w:proofErr w:type="spellStart"/>
      <w:r w:rsidRPr="00E911FD">
        <w:rPr>
          <w:sz w:val="24"/>
        </w:rPr>
        <w:t>Agustín</w:t>
      </w:r>
      <w:proofErr w:type="spellEnd"/>
      <w:r w:rsidRPr="00E911FD">
        <w:rPr>
          <w:sz w:val="24"/>
        </w:rPr>
        <w:t xml:space="preserve"> y la </w:t>
      </w:r>
      <w:proofErr w:type="spellStart"/>
      <w:r w:rsidRPr="00E911FD">
        <w:rPr>
          <w:sz w:val="24"/>
        </w:rPr>
        <w:t>interpretación</w:t>
      </w:r>
      <w:proofErr w:type="spellEnd"/>
      <w:r w:rsidRPr="00E911FD">
        <w:rPr>
          <w:sz w:val="24"/>
        </w:rPr>
        <w:t xml:space="preserve"> de 1 </w:t>
      </w:r>
      <w:proofErr w:type="spellStart"/>
      <w:r w:rsidRPr="00E911FD">
        <w:rPr>
          <w:sz w:val="24"/>
        </w:rPr>
        <w:t>Cor</w:t>
      </w:r>
      <w:proofErr w:type="spellEnd"/>
      <w:r w:rsidRPr="00E911FD">
        <w:rPr>
          <w:sz w:val="24"/>
        </w:rPr>
        <w:t xml:space="preserve"> 7,” </w:t>
      </w:r>
      <w:proofErr w:type="spellStart"/>
      <w:r w:rsidRPr="00E911FD">
        <w:rPr>
          <w:i/>
          <w:sz w:val="24"/>
        </w:rPr>
        <w:t>Augustinus</w:t>
      </w:r>
      <w:proofErr w:type="spellEnd"/>
      <w:r w:rsidRPr="00E911FD">
        <w:rPr>
          <w:sz w:val="24"/>
        </w:rPr>
        <w:t xml:space="preserve"> 52 (2007): 107-112</w:t>
      </w:r>
      <w:r>
        <w:rPr>
          <w:sz w:val="24"/>
        </w:rPr>
        <w:t>.</w:t>
      </w:r>
    </w:p>
    <w:p w:rsidR="00894C8B" w:rsidRPr="00E911FD" w:rsidRDefault="00894C8B" w:rsidP="00154638">
      <w:pPr>
        <w:rPr>
          <w:i/>
          <w:szCs w:val="24"/>
        </w:rPr>
      </w:pPr>
    </w:p>
    <w:p w:rsidR="00894C8B" w:rsidRPr="00B00F46" w:rsidRDefault="00E911FD" w:rsidP="00154638">
      <w:pPr>
        <w:rPr>
          <w:szCs w:val="24"/>
        </w:rPr>
      </w:pPr>
      <w:r>
        <w:rPr>
          <w:szCs w:val="24"/>
        </w:rPr>
        <w:t>26</w:t>
      </w:r>
      <w:r w:rsidR="00894C8B">
        <w:rPr>
          <w:szCs w:val="24"/>
        </w:rPr>
        <w:t xml:space="preserve">. </w:t>
      </w:r>
      <w:r w:rsidR="00894C8B" w:rsidRPr="00B00F46">
        <w:rPr>
          <w:szCs w:val="24"/>
        </w:rPr>
        <w:t xml:space="preserve">“Marrying and the </w:t>
      </w:r>
      <w:proofErr w:type="spellStart"/>
      <w:r w:rsidR="00894C8B" w:rsidRPr="00B00F46">
        <w:rPr>
          <w:i/>
          <w:szCs w:val="24"/>
        </w:rPr>
        <w:t>tabulae</w:t>
      </w:r>
      <w:proofErr w:type="spellEnd"/>
      <w:r w:rsidR="00894C8B" w:rsidRPr="00B00F46">
        <w:rPr>
          <w:i/>
          <w:szCs w:val="24"/>
        </w:rPr>
        <w:t xml:space="preserve"> </w:t>
      </w:r>
      <w:proofErr w:type="spellStart"/>
      <w:r w:rsidR="00894C8B" w:rsidRPr="00B00F46">
        <w:rPr>
          <w:i/>
          <w:szCs w:val="24"/>
        </w:rPr>
        <w:t>nuptiales</w:t>
      </w:r>
      <w:proofErr w:type="spellEnd"/>
      <w:r w:rsidR="00894C8B" w:rsidRPr="00B00F46">
        <w:rPr>
          <w:szCs w:val="24"/>
        </w:rPr>
        <w:t xml:space="preserve"> in Roman North Africa: From Tertullian to Augustine,” in </w:t>
      </w:r>
      <w:r w:rsidR="00894C8B" w:rsidRPr="00B00F46">
        <w:rPr>
          <w:i/>
          <w:szCs w:val="24"/>
        </w:rPr>
        <w:t xml:space="preserve">Marrying in the </w:t>
      </w:r>
      <w:proofErr w:type="gramStart"/>
      <w:r w:rsidR="00894C8B" w:rsidRPr="00B00F46">
        <w:rPr>
          <w:i/>
          <w:szCs w:val="24"/>
        </w:rPr>
        <w:t>Middle</w:t>
      </w:r>
      <w:proofErr w:type="gramEnd"/>
      <w:r w:rsidR="00894C8B" w:rsidRPr="00B00F46">
        <w:rPr>
          <w:i/>
          <w:szCs w:val="24"/>
        </w:rPr>
        <w:t xml:space="preserve"> Ages: The Formation and Documentation of Marriage 400-1600</w:t>
      </w:r>
      <w:r w:rsidR="00894C8B" w:rsidRPr="00B00F46">
        <w:rPr>
          <w:szCs w:val="24"/>
        </w:rPr>
        <w:t>.  Edited by Philip L</w:t>
      </w:r>
      <w:r w:rsidR="00454552">
        <w:rPr>
          <w:szCs w:val="24"/>
        </w:rPr>
        <w:t xml:space="preserve">. Reynolds and John Witte, Jr. Cambridge: </w:t>
      </w:r>
      <w:r w:rsidR="00894C8B" w:rsidRPr="00B00F46">
        <w:rPr>
          <w:szCs w:val="24"/>
        </w:rPr>
        <w:t>Cambridge University Press, 2007. Pp. 95-113.</w:t>
      </w:r>
    </w:p>
    <w:p w:rsidR="00894C8B" w:rsidRDefault="00894C8B" w:rsidP="00154638">
      <w:pPr>
        <w:rPr>
          <w:i/>
          <w:szCs w:val="24"/>
        </w:rPr>
      </w:pPr>
    </w:p>
    <w:p w:rsidR="00894C8B" w:rsidRPr="00B00F46" w:rsidRDefault="00E911FD" w:rsidP="00154638">
      <w:pPr>
        <w:pStyle w:val="Heading4"/>
        <w:jc w:val="lef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27</w:t>
      </w:r>
      <w:r w:rsidR="00894C8B">
        <w:rPr>
          <w:b w:val="0"/>
          <w:sz w:val="24"/>
          <w:szCs w:val="24"/>
        </w:rPr>
        <w:t>.</w:t>
      </w:r>
      <w:r w:rsidR="00894C8B" w:rsidRPr="00B00F46">
        <w:rPr>
          <w:b w:val="0"/>
          <w:sz w:val="24"/>
          <w:szCs w:val="24"/>
        </w:rPr>
        <w:t xml:space="preserve"> “Sexuality, Marriage, and the Family,” </w:t>
      </w:r>
      <w:proofErr w:type="spellStart"/>
      <w:r w:rsidR="00894C8B" w:rsidRPr="00B00F46">
        <w:rPr>
          <w:b w:val="0"/>
          <w:sz w:val="24"/>
          <w:szCs w:val="24"/>
        </w:rPr>
        <w:t>ch</w:t>
      </w:r>
      <w:proofErr w:type="spellEnd"/>
      <w:r w:rsidR="00894C8B" w:rsidRPr="00B00F46">
        <w:rPr>
          <w:b w:val="0"/>
          <w:sz w:val="24"/>
          <w:szCs w:val="24"/>
        </w:rPr>
        <w:t xml:space="preserve">. 24 in </w:t>
      </w:r>
      <w:r w:rsidR="00894C8B" w:rsidRPr="00B00F46">
        <w:rPr>
          <w:b w:val="0"/>
          <w:i/>
          <w:sz w:val="24"/>
          <w:szCs w:val="24"/>
        </w:rPr>
        <w:t>The Ca</w:t>
      </w:r>
      <w:r w:rsidR="001A445F">
        <w:rPr>
          <w:b w:val="0"/>
          <w:i/>
          <w:sz w:val="24"/>
          <w:szCs w:val="24"/>
        </w:rPr>
        <w:t>mbridge History of Christianity.</w:t>
      </w:r>
      <w:proofErr w:type="gramEnd"/>
      <w:r w:rsidR="00894C8B" w:rsidRPr="00B00F46">
        <w:rPr>
          <w:b w:val="0"/>
          <w:i/>
          <w:sz w:val="24"/>
          <w:szCs w:val="24"/>
        </w:rPr>
        <w:t xml:space="preserve"> </w:t>
      </w:r>
      <w:r w:rsidR="00894C8B" w:rsidRPr="001A445F">
        <w:rPr>
          <w:b w:val="0"/>
          <w:sz w:val="24"/>
          <w:szCs w:val="24"/>
        </w:rPr>
        <w:t>Volume II</w:t>
      </w:r>
      <w:r w:rsidR="001A445F">
        <w:rPr>
          <w:b w:val="0"/>
          <w:sz w:val="24"/>
          <w:szCs w:val="24"/>
        </w:rPr>
        <w:t>:</w:t>
      </w:r>
      <w:r w:rsidR="00894C8B" w:rsidRPr="00B00F46">
        <w:rPr>
          <w:b w:val="0"/>
          <w:i/>
          <w:sz w:val="24"/>
          <w:szCs w:val="24"/>
        </w:rPr>
        <w:t xml:space="preserve"> Constantine to c. 600</w:t>
      </w:r>
      <w:r w:rsidR="00454552">
        <w:rPr>
          <w:b w:val="0"/>
          <w:sz w:val="24"/>
          <w:szCs w:val="24"/>
        </w:rPr>
        <w:t>.</w:t>
      </w:r>
      <w:r w:rsidR="00894C8B" w:rsidRPr="00B00F46">
        <w:rPr>
          <w:b w:val="0"/>
          <w:sz w:val="24"/>
          <w:szCs w:val="24"/>
        </w:rPr>
        <w:t xml:space="preserve"> Edited by Augustine </w:t>
      </w:r>
      <w:proofErr w:type="spellStart"/>
      <w:r w:rsidR="00894C8B" w:rsidRPr="00B00F46">
        <w:rPr>
          <w:b w:val="0"/>
          <w:sz w:val="24"/>
          <w:szCs w:val="24"/>
        </w:rPr>
        <w:t>Casiday</w:t>
      </w:r>
      <w:proofErr w:type="spellEnd"/>
      <w:r w:rsidR="00894C8B" w:rsidRPr="00B00F46">
        <w:rPr>
          <w:b w:val="0"/>
          <w:sz w:val="24"/>
          <w:szCs w:val="24"/>
        </w:rPr>
        <w:t xml:space="preserve"> and Frederick W. Norris. Cambridge: Cambridge University Press, 2007. Pp. 585-600.</w:t>
      </w:r>
    </w:p>
    <w:p w:rsidR="00894C8B" w:rsidRDefault="00894C8B" w:rsidP="00154638">
      <w:pPr>
        <w:rPr>
          <w:i/>
          <w:szCs w:val="24"/>
        </w:rPr>
      </w:pPr>
    </w:p>
    <w:p w:rsidR="00894C8B" w:rsidRPr="00B00F46" w:rsidRDefault="00E911FD" w:rsidP="00154638">
      <w:pPr>
        <w:rPr>
          <w:szCs w:val="24"/>
        </w:rPr>
      </w:pPr>
      <w:r>
        <w:rPr>
          <w:szCs w:val="24"/>
        </w:rPr>
        <w:t>28</w:t>
      </w:r>
      <w:r w:rsidR="00894C8B">
        <w:rPr>
          <w:szCs w:val="24"/>
        </w:rPr>
        <w:t xml:space="preserve">. </w:t>
      </w:r>
      <w:r w:rsidR="00894C8B" w:rsidRPr="00B00F46">
        <w:rPr>
          <w:szCs w:val="24"/>
        </w:rPr>
        <w:t xml:space="preserve">“The Reception and Interpretation of Paul in Late Antiquity: 1 Corinthians 7 and the Ascetic Debates,” in </w:t>
      </w:r>
      <w:r w:rsidR="00894C8B" w:rsidRPr="00B00F46">
        <w:rPr>
          <w:i/>
          <w:szCs w:val="24"/>
        </w:rPr>
        <w:t xml:space="preserve">The Reception and Interpretation </w:t>
      </w:r>
      <w:r w:rsidR="00454552">
        <w:rPr>
          <w:i/>
          <w:szCs w:val="24"/>
        </w:rPr>
        <w:t>of the Bible in Late Antiquity.</w:t>
      </w:r>
      <w:r w:rsidR="00894C8B" w:rsidRPr="00B00F46">
        <w:rPr>
          <w:i/>
          <w:szCs w:val="24"/>
        </w:rPr>
        <w:t xml:space="preserve"> </w:t>
      </w:r>
      <w:r w:rsidR="00894C8B" w:rsidRPr="00B00F46">
        <w:rPr>
          <w:szCs w:val="24"/>
        </w:rPr>
        <w:t xml:space="preserve">Edited by L. </w:t>
      </w:r>
      <w:proofErr w:type="spellStart"/>
      <w:r w:rsidR="00894C8B" w:rsidRPr="00B00F46">
        <w:rPr>
          <w:szCs w:val="24"/>
        </w:rPr>
        <w:t>di</w:t>
      </w:r>
      <w:proofErr w:type="spellEnd"/>
      <w:r w:rsidR="00894C8B" w:rsidRPr="00B00F46">
        <w:rPr>
          <w:szCs w:val="24"/>
        </w:rPr>
        <w:t xml:space="preserve"> </w:t>
      </w:r>
      <w:proofErr w:type="spellStart"/>
      <w:r w:rsidR="00894C8B" w:rsidRPr="00B00F46">
        <w:rPr>
          <w:szCs w:val="24"/>
        </w:rPr>
        <w:t>Tommaso</w:t>
      </w:r>
      <w:proofErr w:type="spellEnd"/>
      <w:r w:rsidR="00894C8B" w:rsidRPr="00B00F46">
        <w:rPr>
          <w:szCs w:val="24"/>
        </w:rPr>
        <w:t xml:space="preserve"> and L. </w:t>
      </w:r>
      <w:proofErr w:type="spellStart"/>
      <w:r w:rsidR="00894C8B" w:rsidRPr="00B00F46">
        <w:rPr>
          <w:szCs w:val="24"/>
        </w:rPr>
        <w:t>Turescu</w:t>
      </w:r>
      <w:proofErr w:type="spellEnd"/>
      <w:r w:rsidR="00894C8B" w:rsidRPr="00B00F46">
        <w:rPr>
          <w:szCs w:val="24"/>
        </w:rPr>
        <w:t>. Leiden and Bosto</w:t>
      </w:r>
      <w:r w:rsidR="00454552">
        <w:rPr>
          <w:szCs w:val="24"/>
        </w:rPr>
        <w:t xml:space="preserve">n: E.J. Brill of Leiden, 2008. </w:t>
      </w:r>
      <w:r w:rsidR="00894C8B" w:rsidRPr="00B00F46">
        <w:rPr>
          <w:szCs w:val="24"/>
        </w:rPr>
        <w:t>Pp. 163-191.</w:t>
      </w:r>
    </w:p>
    <w:p w:rsidR="00894C8B" w:rsidRDefault="00894C8B" w:rsidP="00154638">
      <w:pPr>
        <w:rPr>
          <w:i/>
          <w:szCs w:val="24"/>
        </w:rPr>
      </w:pPr>
    </w:p>
    <w:p w:rsidR="00894C8B" w:rsidRDefault="00E911FD" w:rsidP="00154638">
      <w:pPr>
        <w:rPr>
          <w:szCs w:val="24"/>
        </w:rPr>
      </w:pPr>
      <w:proofErr w:type="gramStart"/>
      <w:r>
        <w:rPr>
          <w:szCs w:val="24"/>
        </w:rPr>
        <w:t>29</w:t>
      </w:r>
      <w:r w:rsidR="00894C8B">
        <w:rPr>
          <w:szCs w:val="24"/>
        </w:rPr>
        <w:t xml:space="preserve">. </w:t>
      </w:r>
      <w:r w:rsidR="00894C8B" w:rsidRPr="00B00F46">
        <w:rPr>
          <w:szCs w:val="24"/>
        </w:rPr>
        <w:t xml:space="preserve">“Marital Spirituality in the Early Church,” in </w:t>
      </w:r>
      <w:r w:rsidR="00894C8B" w:rsidRPr="00B00F46">
        <w:rPr>
          <w:i/>
          <w:szCs w:val="24"/>
        </w:rPr>
        <w:t>INTAMS Companion to Marital Spirituality</w:t>
      </w:r>
      <w:r w:rsidR="00454552">
        <w:rPr>
          <w:szCs w:val="24"/>
        </w:rPr>
        <w:t>.</w:t>
      </w:r>
      <w:proofErr w:type="gramEnd"/>
      <w:r w:rsidR="00454552">
        <w:rPr>
          <w:szCs w:val="24"/>
        </w:rPr>
        <w:t xml:space="preserve">  Edited by Monica </w:t>
      </w:r>
      <w:proofErr w:type="spellStart"/>
      <w:r w:rsidR="00454552">
        <w:rPr>
          <w:szCs w:val="24"/>
        </w:rPr>
        <w:t>Sandor</w:t>
      </w:r>
      <w:proofErr w:type="spellEnd"/>
      <w:r w:rsidR="00454552">
        <w:rPr>
          <w:szCs w:val="24"/>
        </w:rPr>
        <w:t xml:space="preserve">. </w:t>
      </w:r>
      <w:r w:rsidR="00894C8B" w:rsidRPr="00B00F46">
        <w:rPr>
          <w:szCs w:val="24"/>
        </w:rPr>
        <w:t xml:space="preserve">Brussels: International Academy </w:t>
      </w:r>
      <w:r w:rsidR="00454552">
        <w:rPr>
          <w:szCs w:val="24"/>
        </w:rPr>
        <w:t>for Marital Spirituality, 2009.</w:t>
      </w:r>
      <w:r w:rsidR="00894C8B" w:rsidRPr="00B00F46">
        <w:rPr>
          <w:szCs w:val="24"/>
        </w:rPr>
        <w:t xml:space="preserve"> Pp. 121-133.</w:t>
      </w:r>
    </w:p>
    <w:p w:rsidR="00894C8B" w:rsidRDefault="00894C8B" w:rsidP="00154638">
      <w:pPr>
        <w:rPr>
          <w:i/>
          <w:szCs w:val="24"/>
        </w:rPr>
      </w:pPr>
    </w:p>
    <w:p w:rsidR="00894C8B" w:rsidRPr="00B00F46" w:rsidRDefault="00E911FD" w:rsidP="00154638">
      <w:pPr>
        <w:rPr>
          <w:szCs w:val="24"/>
        </w:rPr>
      </w:pPr>
      <w:r>
        <w:rPr>
          <w:szCs w:val="24"/>
        </w:rPr>
        <w:t>30</w:t>
      </w:r>
      <w:r w:rsidR="00894C8B">
        <w:rPr>
          <w:szCs w:val="24"/>
        </w:rPr>
        <w:t xml:space="preserve">. </w:t>
      </w:r>
      <w:r w:rsidR="00894C8B" w:rsidRPr="00B00F46">
        <w:rPr>
          <w:szCs w:val="24"/>
        </w:rPr>
        <w:t xml:space="preserve">“The Raven Replies: Ambrose, </w:t>
      </w:r>
      <w:r w:rsidR="00894C8B" w:rsidRPr="00B00F46">
        <w:rPr>
          <w:i/>
          <w:szCs w:val="24"/>
        </w:rPr>
        <w:t>Letter to the Church at Vercelli</w:t>
      </w:r>
      <w:r w:rsidR="00894C8B" w:rsidRPr="00B00F46">
        <w:rPr>
          <w:szCs w:val="24"/>
        </w:rPr>
        <w:t xml:space="preserve"> (</w:t>
      </w:r>
      <w:proofErr w:type="spellStart"/>
      <w:r w:rsidR="00894C8B" w:rsidRPr="00B00F46">
        <w:rPr>
          <w:i/>
          <w:szCs w:val="24"/>
        </w:rPr>
        <w:t>Ep.ex.coll</w:t>
      </w:r>
      <w:proofErr w:type="spellEnd"/>
      <w:r w:rsidR="00894C8B" w:rsidRPr="00B00F46">
        <w:rPr>
          <w:i/>
          <w:szCs w:val="24"/>
        </w:rPr>
        <w:t>.</w:t>
      </w:r>
      <w:r w:rsidR="00894C8B" w:rsidRPr="00B00F46">
        <w:rPr>
          <w:szCs w:val="24"/>
        </w:rPr>
        <w:t xml:space="preserve"> </w:t>
      </w:r>
      <w:r w:rsidR="00894C8B" w:rsidRPr="00B00F46">
        <w:rPr>
          <w:i/>
          <w:szCs w:val="24"/>
        </w:rPr>
        <w:t>14</w:t>
      </w:r>
      <w:r w:rsidR="00894C8B" w:rsidRPr="00B00F46">
        <w:rPr>
          <w:szCs w:val="24"/>
        </w:rPr>
        <w:t xml:space="preserve">) </w:t>
      </w:r>
      <w:proofErr w:type="gramStart"/>
      <w:r w:rsidR="00894C8B" w:rsidRPr="00B00F46">
        <w:rPr>
          <w:szCs w:val="24"/>
        </w:rPr>
        <w:t>and</w:t>
      </w:r>
      <w:proofErr w:type="gramEnd"/>
      <w:r w:rsidR="00894C8B" w:rsidRPr="00B00F46">
        <w:rPr>
          <w:szCs w:val="24"/>
        </w:rPr>
        <w:t xml:space="preserve"> the Criticisms of Jerome,” in </w:t>
      </w:r>
      <w:r w:rsidR="00894C8B" w:rsidRPr="00B00F46">
        <w:rPr>
          <w:rFonts w:ascii="TimesNewRomanPS-ItalicMT" w:hAnsi="TimesNewRomanPS-ItalicMT" w:cs="TimesNewRomanPS-ItalicMT"/>
          <w:iCs/>
          <w:szCs w:val="24"/>
          <w:lang w:bidi="en-US"/>
        </w:rPr>
        <w:t xml:space="preserve">Jerome of </w:t>
      </w:r>
      <w:proofErr w:type="spellStart"/>
      <w:r w:rsidR="00894C8B" w:rsidRPr="00B00F46">
        <w:rPr>
          <w:rFonts w:ascii="TimesNewRomanPS-ItalicMT" w:hAnsi="TimesNewRomanPS-ItalicMT" w:cs="TimesNewRomanPS-ItalicMT"/>
          <w:iCs/>
          <w:szCs w:val="24"/>
          <w:lang w:bidi="en-US"/>
        </w:rPr>
        <w:t>Stridon</w:t>
      </w:r>
      <w:proofErr w:type="spellEnd"/>
      <w:r w:rsidR="00894C8B" w:rsidRPr="00B00F46">
        <w:rPr>
          <w:rFonts w:ascii="TimesNewRomanPS-ItalicMT" w:hAnsi="TimesNewRomanPS-ItalicMT" w:cs="TimesNewRomanPS-ItalicMT"/>
          <w:iCs/>
          <w:szCs w:val="24"/>
          <w:lang w:bidi="en-US"/>
        </w:rPr>
        <w:t>: His Life, Writings and Legacy.</w:t>
      </w:r>
      <w:r w:rsidR="00243277">
        <w:rPr>
          <w:szCs w:val="24"/>
        </w:rPr>
        <w:t xml:space="preserve"> </w:t>
      </w:r>
      <w:r w:rsidR="00894C8B" w:rsidRPr="00B00F46">
        <w:rPr>
          <w:szCs w:val="24"/>
        </w:rPr>
        <w:t xml:space="preserve">Edited by Andrew Cain and Josef </w:t>
      </w:r>
      <w:proofErr w:type="spellStart"/>
      <w:r w:rsidR="00894C8B" w:rsidRPr="00B00F46">
        <w:rPr>
          <w:szCs w:val="24"/>
        </w:rPr>
        <w:t>Lössl</w:t>
      </w:r>
      <w:proofErr w:type="spellEnd"/>
      <w:r w:rsidR="00894C8B" w:rsidRPr="00B00F46">
        <w:rPr>
          <w:szCs w:val="24"/>
        </w:rPr>
        <w:t xml:space="preserve">. London: </w:t>
      </w:r>
      <w:proofErr w:type="spellStart"/>
      <w:r w:rsidR="00894C8B" w:rsidRPr="00B00F46">
        <w:rPr>
          <w:szCs w:val="24"/>
        </w:rPr>
        <w:t>Ashgate</w:t>
      </w:r>
      <w:proofErr w:type="spellEnd"/>
      <w:r w:rsidR="00894C8B" w:rsidRPr="00B00F46">
        <w:rPr>
          <w:szCs w:val="24"/>
        </w:rPr>
        <w:t>, 2009. Pp. 175-189.</w:t>
      </w:r>
    </w:p>
    <w:p w:rsidR="00894C8B" w:rsidRDefault="00894C8B" w:rsidP="00154638">
      <w:pPr>
        <w:rPr>
          <w:i/>
          <w:szCs w:val="24"/>
        </w:rPr>
      </w:pPr>
    </w:p>
    <w:p w:rsidR="00894C8B" w:rsidRPr="00FE6985" w:rsidRDefault="00E911FD" w:rsidP="00154638">
      <w:pPr>
        <w:rPr>
          <w:szCs w:val="24"/>
        </w:rPr>
      </w:pPr>
      <w:proofErr w:type="gramStart"/>
      <w:r>
        <w:rPr>
          <w:szCs w:val="24"/>
        </w:rPr>
        <w:t>31</w:t>
      </w:r>
      <w:r w:rsidR="00894C8B">
        <w:rPr>
          <w:szCs w:val="24"/>
        </w:rPr>
        <w:t xml:space="preserve">. </w:t>
      </w:r>
      <w:r w:rsidR="00894C8B" w:rsidRPr="00B00F46">
        <w:rPr>
          <w:szCs w:val="24"/>
        </w:rPr>
        <w:t xml:space="preserve">“The Significance of </w:t>
      </w:r>
      <w:proofErr w:type="spellStart"/>
      <w:r w:rsidR="00894C8B" w:rsidRPr="00B00F46">
        <w:rPr>
          <w:szCs w:val="24"/>
        </w:rPr>
        <w:t>Ambrosiaster</w:t>
      </w:r>
      <w:proofErr w:type="spellEnd"/>
      <w:r w:rsidR="00894C8B" w:rsidRPr="00B00F46">
        <w:rPr>
          <w:szCs w:val="24"/>
        </w:rPr>
        <w:t>,”</w:t>
      </w:r>
      <w:r w:rsidR="00894C8B" w:rsidRPr="00B00F46">
        <w:rPr>
          <w:i/>
          <w:szCs w:val="24"/>
        </w:rPr>
        <w:t xml:space="preserve"> Journal of Early Christian Studies</w:t>
      </w:r>
      <w:r w:rsidR="00894C8B" w:rsidRPr="00B00F46">
        <w:rPr>
          <w:szCs w:val="24"/>
        </w:rPr>
        <w:t xml:space="preserve"> 17 (2009): 1-26</w:t>
      </w:r>
      <w:r w:rsidR="00790196">
        <w:rPr>
          <w:szCs w:val="24"/>
        </w:rPr>
        <w:t xml:space="preserve"> (2008 </w:t>
      </w:r>
      <w:r w:rsidR="00894C8B">
        <w:rPr>
          <w:szCs w:val="24"/>
        </w:rPr>
        <w:t>Presidential Address</w:t>
      </w:r>
      <w:r w:rsidR="00790196">
        <w:rPr>
          <w:szCs w:val="24"/>
        </w:rPr>
        <w:t xml:space="preserve">, North American </w:t>
      </w:r>
      <w:proofErr w:type="spellStart"/>
      <w:r w:rsidR="00790196">
        <w:rPr>
          <w:szCs w:val="24"/>
        </w:rPr>
        <w:t>Patristics</w:t>
      </w:r>
      <w:proofErr w:type="spellEnd"/>
      <w:r w:rsidR="00790196">
        <w:rPr>
          <w:szCs w:val="24"/>
        </w:rPr>
        <w:t xml:space="preserve"> Society</w:t>
      </w:r>
      <w:r w:rsidR="00894C8B">
        <w:rPr>
          <w:szCs w:val="24"/>
        </w:rPr>
        <w:t>).</w:t>
      </w:r>
      <w:proofErr w:type="gramEnd"/>
    </w:p>
    <w:p w:rsidR="00894C8B" w:rsidRDefault="00894C8B" w:rsidP="00154638">
      <w:pPr>
        <w:rPr>
          <w:i/>
          <w:szCs w:val="24"/>
        </w:rPr>
      </w:pPr>
    </w:p>
    <w:p w:rsidR="00894C8B" w:rsidRDefault="00B13263" w:rsidP="00154638">
      <w:r>
        <w:rPr>
          <w:szCs w:val="24"/>
        </w:rPr>
        <w:t>32</w:t>
      </w:r>
      <w:r w:rsidR="00894C8B">
        <w:rPr>
          <w:szCs w:val="24"/>
        </w:rPr>
        <w:t xml:space="preserve">. </w:t>
      </w:r>
      <w:r w:rsidR="00894C8B" w:rsidRPr="00B00F46">
        <w:rPr>
          <w:szCs w:val="24"/>
        </w:rPr>
        <w:t>“</w:t>
      </w:r>
      <w:proofErr w:type="spellStart"/>
      <w:r w:rsidR="00894C8B" w:rsidRPr="00B00F46">
        <w:t>Ambrosiaster</w:t>
      </w:r>
      <w:proofErr w:type="spellEnd"/>
      <w:r w:rsidR="00894C8B" w:rsidRPr="00B00F46">
        <w:t xml:space="preserve"> </w:t>
      </w:r>
      <w:r w:rsidR="00894C8B" w:rsidRPr="00B00F46">
        <w:rPr>
          <w:i/>
        </w:rPr>
        <w:t xml:space="preserve">redactor </w:t>
      </w:r>
      <w:proofErr w:type="gramStart"/>
      <w:r w:rsidR="00894C8B" w:rsidRPr="00B00F46">
        <w:rPr>
          <w:i/>
        </w:rPr>
        <w:t>sui</w:t>
      </w:r>
      <w:proofErr w:type="gramEnd"/>
      <w:r w:rsidR="00894C8B" w:rsidRPr="00B00F46">
        <w:t xml:space="preserve">: The Commentaries on the Pauline Epistles (Excluding Romans),” co-authored with Stephen Cooper, </w:t>
      </w:r>
      <w:r w:rsidR="00894C8B" w:rsidRPr="00B00F46">
        <w:rPr>
          <w:i/>
        </w:rPr>
        <w:t xml:space="preserve">Revue </w:t>
      </w:r>
      <w:proofErr w:type="spellStart"/>
      <w:r w:rsidR="00894C8B" w:rsidRPr="00B00F46">
        <w:rPr>
          <w:i/>
        </w:rPr>
        <w:t>d</w:t>
      </w:r>
      <w:r w:rsidR="00163141">
        <w:rPr>
          <w:i/>
        </w:rPr>
        <w:t>’études</w:t>
      </w:r>
      <w:proofErr w:type="spellEnd"/>
      <w:r w:rsidR="00163141">
        <w:rPr>
          <w:i/>
        </w:rPr>
        <w:t xml:space="preserve"> </w:t>
      </w:r>
      <w:proofErr w:type="spellStart"/>
      <w:r w:rsidR="00163141">
        <w:rPr>
          <w:i/>
        </w:rPr>
        <w:t>a</w:t>
      </w:r>
      <w:r w:rsidR="00894C8B" w:rsidRPr="00B00F46">
        <w:rPr>
          <w:i/>
        </w:rPr>
        <w:t>ugustiniennes</w:t>
      </w:r>
      <w:proofErr w:type="spellEnd"/>
      <w:r w:rsidR="00163141">
        <w:rPr>
          <w:i/>
        </w:rPr>
        <w:t xml:space="preserve"> et </w:t>
      </w:r>
      <w:proofErr w:type="spellStart"/>
      <w:r w:rsidR="00163141">
        <w:rPr>
          <w:i/>
        </w:rPr>
        <w:t>patristiques</w:t>
      </w:r>
      <w:proofErr w:type="spellEnd"/>
      <w:r w:rsidR="00894C8B" w:rsidRPr="00B00F46">
        <w:t xml:space="preserve"> 56 (2010): 69-91.</w:t>
      </w:r>
    </w:p>
    <w:p w:rsidR="00894C8B" w:rsidRDefault="00894C8B" w:rsidP="00154638"/>
    <w:p w:rsidR="00894C8B" w:rsidRDefault="00B13263" w:rsidP="00154638">
      <w:pPr>
        <w:rPr>
          <w:szCs w:val="23"/>
        </w:rPr>
      </w:pPr>
      <w:r>
        <w:rPr>
          <w:szCs w:val="24"/>
        </w:rPr>
        <w:t>33</w:t>
      </w:r>
      <w:r w:rsidR="00894C8B">
        <w:rPr>
          <w:szCs w:val="24"/>
        </w:rPr>
        <w:t xml:space="preserve">. </w:t>
      </w:r>
      <w:r w:rsidR="00894C8B" w:rsidRPr="00B00F46">
        <w:rPr>
          <w:szCs w:val="24"/>
        </w:rPr>
        <w:t>“</w:t>
      </w:r>
      <w:r w:rsidR="00894C8B" w:rsidRPr="00B00F46">
        <w:rPr>
          <w:szCs w:val="23"/>
        </w:rPr>
        <w:t xml:space="preserve">Clerical Marriage and Episcopal Elections in the Latin West: From </w:t>
      </w:r>
      <w:proofErr w:type="spellStart"/>
      <w:r w:rsidR="00894C8B" w:rsidRPr="00B00F46">
        <w:rPr>
          <w:szCs w:val="23"/>
        </w:rPr>
        <w:t>Siricius</w:t>
      </w:r>
      <w:proofErr w:type="spellEnd"/>
      <w:r w:rsidR="00894C8B" w:rsidRPr="00B00F46">
        <w:rPr>
          <w:szCs w:val="23"/>
        </w:rPr>
        <w:t xml:space="preserve"> to Leo I,” in </w:t>
      </w:r>
      <w:r w:rsidR="00894C8B" w:rsidRPr="00B00F46">
        <w:rPr>
          <w:i/>
          <w:szCs w:val="23"/>
        </w:rPr>
        <w:t>Episcopal Elections in Late Antiquity, 250-600</w:t>
      </w:r>
      <w:r w:rsidR="005660D6">
        <w:rPr>
          <w:szCs w:val="23"/>
        </w:rPr>
        <w:t xml:space="preserve">. </w:t>
      </w:r>
      <w:r w:rsidR="00894C8B" w:rsidRPr="00B00F46">
        <w:t xml:space="preserve">Edited by Johann </w:t>
      </w:r>
      <w:proofErr w:type="spellStart"/>
      <w:r w:rsidR="00894C8B" w:rsidRPr="00B00F46">
        <w:t>Leemans</w:t>
      </w:r>
      <w:proofErr w:type="spellEnd"/>
      <w:r w:rsidR="00894C8B" w:rsidRPr="00B00F46">
        <w:t xml:space="preserve">, Peter Van </w:t>
      </w:r>
      <w:proofErr w:type="spellStart"/>
      <w:r w:rsidR="00894C8B" w:rsidRPr="00B00F46">
        <w:t>Nuffelen</w:t>
      </w:r>
      <w:proofErr w:type="spellEnd"/>
      <w:r w:rsidR="00894C8B" w:rsidRPr="00B00F46">
        <w:t>, Shawn W.</w:t>
      </w:r>
      <w:r w:rsidR="005660D6">
        <w:t xml:space="preserve">J. </w:t>
      </w:r>
      <w:proofErr w:type="spellStart"/>
      <w:r w:rsidR="005660D6">
        <w:t>Keough</w:t>
      </w:r>
      <w:proofErr w:type="spellEnd"/>
      <w:r w:rsidR="005660D6">
        <w:t xml:space="preserve">, and Carla </w:t>
      </w:r>
      <w:proofErr w:type="spellStart"/>
      <w:r w:rsidR="005660D6">
        <w:t>Nicolaye</w:t>
      </w:r>
      <w:proofErr w:type="spellEnd"/>
      <w:r w:rsidR="005660D6">
        <w:t xml:space="preserve">. </w:t>
      </w:r>
      <w:r w:rsidR="00894C8B" w:rsidRPr="00B00F46">
        <w:t>Berlin and New</w:t>
      </w:r>
      <w:r w:rsidR="005660D6">
        <w:t xml:space="preserve"> York: Walter de </w:t>
      </w:r>
      <w:proofErr w:type="spellStart"/>
      <w:r w:rsidR="005660D6">
        <w:t>Gruyter</w:t>
      </w:r>
      <w:proofErr w:type="spellEnd"/>
      <w:r w:rsidR="005660D6">
        <w:t>, 2011.</w:t>
      </w:r>
      <w:r w:rsidR="00894C8B" w:rsidRPr="00B00F46">
        <w:t xml:space="preserve"> Pp. 183-202</w:t>
      </w:r>
      <w:r w:rsidR="00894C8B">
        <w:rPr>
          <w:szCs w:val="23"/>
        </w:rPr>
        <w:t>.</w:t>
      </w:r>
    </w:p>
    <w:p w:rsidR="00894C8B" w:rsidRDefault="00894C8B" w:rsidP="00154638">
      <w:pPr>
        <w:rPr>
          <w:szCs w:val="23"/>
        </w:rPr>
      </w:pPr>
    </w:p>
    <w:p w:rsidR="00894C8B" w:rsidRDefault="00B13263" w:rsidP="00154638">
      <w:pPr>
        <w:rPr>
          <w:szCs w:val="24"/>
        </w:rPr>
      </w:pPr>
      <w:proofErr w:type="gramStart"/>
      <w:r>
        <w:rPr>
          <w:szCs w:val="24"/>
        </w:rPr>
        <w:t>34</w:t>
      </w:r>
      <w:r w:rsidR="00894C8B">
        <w:rPr>
          <w:szCs w:val="24"/>
        </w:rPr>
        <w:t xml:space="preserve">. </w:t>
      </w:r>
      <w:r w:rsidR="00894C8B" w:rsidRPr="00B00F46">
        <w:rPr>
          <w:szCs w:val="24"/>
        </w:rPr>
        <w:t xml:space="preserve">“Augustine and the Body,” in </w:t>
      </w:r>
      <w:r w:rsidR="00894C8B" w:rsidRPr="00B00F46">
        <w:rPr>
          <w:i/>
          <w:szCs w:val="24"/>
        </w:rPr>
        <w:t>The Blackwell Companion to Augustine</w:t>
      </w:r>
      <w:r w:rsidR="005660D6">
        <w:rPr>
          <w:szCs w:val="24"/>
        </w:rPr>
        <w:t>.</w:t>
      </w:r>
      <w:proofErr w:type="gramEnd"/>
      <w:r w:rsidR="005660D6">
        <w:rPr>
          <w:szCs w:val="24"/>
        </w:rPr>
        <w:t xml:space="preserve"> </w:t>
      </w:r>
      <w:r w:rsidR="00894C8B" w:rsidRPr="00B00F46">
        <w:rPr>
          <w:szCs w:val="24"/>
        </w:rPr>
        <w:t xml:space="preserve">Edited by Mark </w:t>
      </w:r>
      <w:proofErr w:type="spellStart"/>
      <w:r w:rsidR="00894C8B" w:rsidRPr="00B00F46">
        <w:rPr>
          <w:szCs w:val="24"/>
        </w:rPr>
        <w:t>Vessey</w:t>
      </w:r>
      <w:proofErr w:type="spellEnd"/>
      <w:r w:rsidR="00894C8B" w:rsidRPr="00B00F46">
        <w:rPr>
          <w:szCs w:val="24"/>
        </w:rPr>
        <w:t>. Oxford: Blackwell, 2012.  Pp. 353-364.</w:t>
      </w:r>
    </w:p>
    <w:p w:rsidR="00894C8B" w:rsidRDefault="00894C8B" w:rsidP="00154638">
      <w:pPr>
        <w:rPr>
          <w:szCs w:val="24"/>
        </w:rPr>
      </w:pPr>
    </w:p>
    <w:p w:rsidR="00894C8B" w:rsidRDefault="00B13263" w:rsidP="00154638">
      <w:pPr>
        <w:rPr>
          <w:szCs w:val="24"/>
        </w:rPr>
      </w:pPr>
      <w:proofErr w:type="gramStart"/>
      <w:r>
        <w:rPr>
          <w:szCs w:val="24"/>
        </w:rPr>
        <w:t>35</w:t>
      </w:r>
      <w:r w:rsidR="00894C8B">
        <w:rPr>
          <w:szCs w:val="24"/>
        </w:rPr>
        <w:t xml:space="preserve">. </w:t>
      </w:r>
      <w:r w:rsidR="00894C8B" w:rsidRPr="00B00F46">
        <w:rPr>
          <w:szCs w:val="24"/>
        </w:rPr>
        <w:t>“</w:t>
      </w:r>
      <w:r w:rsidR="00894C8B" w:rsidRPr="00B00F46">
        <w:rPr>
          <w:i/>
          <w:szCs w:val="24"/>
        </w:rPr>
        <w:t xml:space="preserve">De </w:t>
      </w:r>
      <w:proofErr w:type="spellStart"/>
      <w:r w:rsidR="00894C8B" w:rsidRPr="00B00F46">
        <w:rPr>
          <w:i/>
          <w:szCs w:val="24"/>
        </w:rPr>
        <w:t>continentia</w:t>
      </w:r>
      <w:proofErr w:type="spellEnd"/>
      <w:r w:rsidR="00894C8B" w:rsidRPr="00B00F46">
        <w:rPr>
          <w:szCs w:val="24"/>
        </w:rPr>
        <w:t xml:space="preserve">,” in </w:t>
      </w:r>
      <w:r w:rsidR="00894C8B" w:rsidRPr="00B00F46">
        <w:rPr>
          <w:i/>
          <w:szCs w:val="24"/>
        </w:rPr>
        <w:t>The Oxford Guide to the Historical Reception of Augustine</w:t>
      </w:r>
      <w:r w:rsidR="005660D6">
        <w:rPr>
          <w:szCs w:val="24"/>
        </w:rPr>
        <w:t>.</w:t>
      </w:r>
      <w:proofErr w:type="gramEnd"/>
      <w:r w:rsidR="005660D6">
        <w:rPr>
          <w:szCs w:val="24"/>
        </w:rPr>
        <w:t xml:space="preserve"> </w:t>
      </w:r>
      <w:r w:rsidR="00894C8B" w:rsidRPr="00B00F46">
        <w:rPr>
          <w:szCs w:val="24"/>
        </w:rPr>
        <w:t xml:space="preserve">Edited by Karla </w:t>
      </w:r>
      <w:proofErr w:type="spellStart"/>
      <w:r w:rsidR="00894C8B" w:rsidRPr="00B00F46">
        <w:rPr>
          <w:szCs w:val="24"/>
        </w:rPr>
        <w:t>Pohlmann</w:t>
      </w:r>
      <w:proofErr w:type="spellEnd"/>
      <w:r w:rsidR="00894C8B" w:rsidRPr="00B00F46">
        <w:rPr>
          <w:szCs w:val="24"/>
        </w:rPr>
        <w:t xml:space="preserve"> and </w:t>
      </w:r>
      <w:proofErr w:type="spellStart"/>
      <w:r w:rsidR="00894C8B" w:rsidRPr="00B00F46">
        <w:rPr>
          <w:szCs w:val="24"/>
        </w:rPr>
        <w:t>Willimien</w:t>
      </w:r>
      <w:proofErr w:type="spellEnd"/>
      <w:r w:rsidR="00894C8B" w:rsidRPr="00B00F46">
        <w:rPr>
          <w:szCs w:val="24"/>
        </w:rPr>
        <w:t xml:space="preserve"> </w:t>
      </w:r>
      <w:proofErr w:type="spellStart"/>
      <w:r w:rsidR="00894C8B" w:rsidRPr="00B00F46">
        <w:rPr>
          <w:szCs w:val="24"/>
        </w:rPr>
        <w:t>Otten</w:t>
      </w:r>
      <w:proofErr w:type="spellEnd"/>
      <w:r w:rsidR="00894C8B" w:rsidRPr="00B00F46">
        <w:rPr>
          <w:szCs w:val="24"/>
        </w:rPr>
        <w:t xml:space="preserve">. </w:t>
      </w:r>
      <w:proofErr w:type="gramStart"/>
      <w:r w:rsidR="00894C8B" w:rsidRPr="00B00F46">
        <w:rPr>
          <w:szCs w:val="24"/>
        </w:rPr>
        <w:t>Oxford University Press, 2013.</w:t>
      </w:r>
      <w:proofErr w:type="gramEnd"/>
      <w:r w:rsidR="00894C8B" w:rsidRPr="00B00F46">
        <w:rPr>
          <w:szCs w:val="24"/>
        </w:rPr>
        <w:t xml:space="preserve"> Pp. 116-118.</w:t>
      </w:r>
    </w:p>
    <w:p w:rsidR="00894C8B" w:rsidRPr="00B00F46" w:rsidRDefault="00894C8B" w:rsidP="00154638">
      <w:pPr>
        <w:rPr>
          <w:szCs w:val="24"/>
        </w:rPr>
      </w:pPr>
    </w:p>
    <w:p w:rsidR="00894C8B" w:rsidRPr="00B00F46" w:rsidRDefault="00B13263" w:rsidP="00154638">
      <w:r>
        <w:t>36</w:t>
      </w:r>
      <w:r w:rsidR="00894C8B">
        <w:t xml:space="preserve">. </w:t>
      </w:r>
      <w:r w:rsidR="00894C8B" w:rsidRPr="00B00F46">
        <w:t xml:space="preserve">“The Domestic Church and the Early Church: The Household as Context for Christianization in Late Antiquity,” in </w:t>
      </w:r>
      <w:r w:rsidR="00894C8B" w:rsidRPr="00B00F46">
        <w:rPr>
          <w:i/>
        </w:rPr>
        <w:t>The Household of God and Local Households: Revisiting the Domestic Church</w:t>
      </w:r>
      <w:r w:rsidR="005660D6">
        <w:t xml:space="preserve">. </w:t>
      </w:r>
      <w:r w:rsidR="00894C8B" w:rsidRPr="00B00F46">
        <w:t xml:space="preserve">Edited by Peter De </w:t>
      </w:r>
      <w:proofErr w:type="spellStart"/>
      <w:r w:rsidR="00894C8B" w:rsidRPr="00B00F46">
        <w:t>Mey</w:t>
      </w:r>
      <w:proofErr w:type="spellEnd"/>
      <w:r w:rsidR="00894C8B" w:rsidRPr="00B00F46">
        <w:t xml:space="preserve">, Thomas </w:t>
      </w:r>
      <w:proofErr w:type="spellStart"/>
      <w:r w:rsidR="00894C8B" w:rsidRPr="00B00F46">
        <w:t>Knieps</w:t>
      </w:r>
      <w:proofErr w:type="spellEnd"/>
      <w:r w:rsidR="00894C8B" w:rsidRPr="00B00F46">
        <w:t>-P</w:t>
      </w:r>
      <w:r w:rsidR="005660D6">
        <w:t xml:space="preserve">ort le </w:t>
      </w:r>
      <w:proofErr w:type="spellStart"/>
      <w:r w:rsidR="005660D6">
        <w:t>Roi</w:t>
      </w:r>
      <w:proofErr w:type="spellEnd"/>
      <w:r w:rsidR="005660D6">
        <w:t xml:space="preserve">, and Gerard </w:t>
      </w:r>
      <w:proofErr w:type="spellStart"/>
      <w:r w:rsidR="005660D6">
        <w:t>Mannion</w:t>
      </w:r>
      <w:proofErr w:type="spellEnd"/>
      <w:r w:rsidR="005660D6">
        <w:t xml:space="preserve">. Leuven: </w:t>
      </w:r>
      <w:proofErr w:type="spellStart"/>
      <w:r w:rsidR="005660D6">
        <w:t>Peeters</w:t>
      </w:r>
      <w:proofErr w:type="spellEnd"/>
      <w:r w:rsidR="005660D6">
        <w:t xml:space="preserve">, 2013. </w:t>
      </w:r>
      <w:r w:rsidR="00894C8B" w:rsidRPr="00B00F46">
        <w:t>Pp. 197-209.</w:t>
      </w:r>
    </w:p>
    <w:p w:rsidR="00894C8B" w:rsidRDefault="00894C8B" w:rsidP="00154638">
      <w:pPr>
        <w:rPr>
          <w:szCs w:val="23"/>
        </w:rPr>
      </w:pPr>
    </w:p>
    <w:p w:rsidR="00894C8B" w:rsidRDefault="00B13263" w:rsidP="00154638">
      <w:r>
        <w:t>37</w:t>
      </w:r>
      <w:r w:rsidR="00894C8B">
        <w:t xml:space="preserve">. </w:t>
      </w:r>
      <w:r w:rsidR="00894C8B" w:rsidRPr="00B00F46">
        <w:t xml:space="preserve">“Asceticism, Priesthood, and Exegesis: 1 Corinthians 7:5 in Jerome and his Contemporaries,” in </w:t>
      </w:r>
      <w:r w:rsidR="00894C8B" w:rsidRPr="00B00F46">
        <w:rPr>
          <w:i/>
        </w:rPr>
        <w:t>Asceticism and Exegesis in Early Christianity</w:t>
      </w:r>
      <w:r w:rsidR="005660D6">
        <w:t xml:space="preserve">. </w:t>
      </w:r>
      <w:r w:rsidR="00894C8B" w:rsidRPr="00B00F46">
        <w:t>Ed</w:t>
      </w:r>
      <w:r w:rsidR="005660D6">
        <w:t xml:space="preserve">ited by Hans-Ulrich </w:t>
      </w:r>
      <w:proofErr w:type="spellStart"/>
      <w:r w:rsidR="005660D6">
        <w:t>Weidemann</w:t>
      </w:r>
      <w:proofErr w:type="spellEnd"/>
      <w:r w:rsidR="005660D6">
        <w:t xml:space="preserve">. </w:t>
      </w:r>
      <w:proofErr w:type="spellStart"/>
      <w:r w:rsidR="00894C8B" w:rsidRPr="00B00F46">
        <w:t>Göttingen</w:t>
      </w:r>
      <w:proofErr w:type="spellEnd"/>
      <w:r w:rsidR="00894C8B" w:rsidRPr="00B00F46">
        <w:t xml:space="preserve">: </w:t>
      </w:r>
      <w:proofErr w:type="spellStart"/>
      <w:r w:rsidR="00894C8B" w:rsidRPr="00B00F46">
        <w:t>Vandenhoeck</w:t>
      </w:r>
      <w:proofErr w:type="spellEnd"/>
      <w:r w:rsidR="00894C8B" w:rsidRPr="00B00F46">
        <w:t xml:space="preserve"> and </w:t>
      </w:r>
      <w:proofErr w:type="spellStart"/>
      <w:r w:rsidR="00894C8B" w:rsidRPr="00B00F46">
        <w:t>Ruprecht</w:t>
      </w:r>
      <w:proofErr w:type="spellEnd"/>
      <w:r w:rsidR="00894C8B" w:rsidRPr="00B00F46">
        <w:t>, 2013. Pp. 413-427.</w:t>
      </w:r>
    </w:p>
    <w:p w:rsidR="00894C8B" w:rsidRPr="00B00F46" w:rsidRDefault="00894C8B" w:rsidP="00154638"/>
    <w:p w:rsidR="00894C8B" w:rsidRDefault="00B13263" w:rsidP="00154638">
      <w:r>
        <w:t>38</w:t>
      </w:r>
      <w:r w:rsidR="00894C8B">
        <w:t xml:space="preserve">. </w:t>
      </w:r>
      <w:r w:rsidR="00894C8B" w:rsidRPr="00B00F46">
        <w:t xml:space="preserve">“Celibacy Was Queer: Rethinking Early Christianity,” in </w:t>
      </w:r>
      <w:r w:rsidR="00894C8B" w:rsidRPr="00B00F46">
        <w:rPr>
          <w:i/>
        </w:rPr>
        <w:t xml:space="preserve">Queer Christianities: Lived Religions in </w:t>
      </w:r>
      <w:proofErr w:type="spellStart"/>
      <w:r w:rsidR="00894C8B" w:rsidRPr="00B00F46">
        <w:rPr>
          <w:i/>
        </w:rPr>
        <w:t>Transgressive</w:t>
      </w:r>
      <w:proofErr w:type="spellEnd"/>
      <w:r w:rsidR="00894C8B" w:rsidRPr="00B00F46">
        <w:rPr>
          <w:i/>
        </w:rPr>
        <w:t xml:space="preserve"> Forms</w:t>
      </w:r>
      <w:r w:rsidR="00894C8B" w:rsidRPr="00B00F46">
        <w:t xml:space="preserve">. Edited by Kathleen T. </w:t>
      </w:r>
      <w:proofErr w:type="spellStart"/>
      <w:r w:rsidR="00894C8B" w:rsidRPr="00B00F46">
        <w:t>Talvacchia</w:t>
      </w:r>
      <w:proofErr w:type="spellEnd"/>
      <w:r w:rsidR="00894C8B" w:rsidRPr="00B00F46">
        <w:t xml:space="preserve">, Michael F. </w:t>
      </w:r>
      <w:proofErr w:type="spellStart"/>
      <w:r w:rsidR="00894C8B" w:rsidRPr="00B00F46">
        <w:t>Pettinger</w:t>
      </w:r>
      <w:proofErr w:type="spellEnd"/>
      <w:r w:rsidR="00894C8B" w:rsidRPr="00B00F46">
        <w:t xml:space="preserve">, and Mark </w:t>
      </w:r>
      <w:proofErr w:type="spellStart"/>
      <w:r w:rsidR="00894C8B" w:rsidRPr="00B00F46">
        <w:t>Larrimore</w:t>
      </w:r>
      <w:proofErr w:type="spellEnd"/>
      <w:r w:rsidR="00894C8B" w:rsidRPr="00B00F46">
        <w:t>. New York: NYU Press, 2014. Pp. 13-24.</w:t>
      </w:r>
    </w:p>
    <w:p w:rsidR="00894C8B" w:rsidRDefault="00894C8B" w:rsidP="00154638">
      <w:pPr>
        <w:rPr>
          <w:szCs w:val="23"/>
        </w:rPr>
      </w:pPr>
    </w:p>
    <w:p w:rsidR="00894C8B" w:rsidRPr="00B00F46" w:rsidRDefault="00B13263" w:rsidP="00154638">
      <w:r>
        <w:t>39</w:t>
      </w:r>
      <w:r w:rsidR="00894C8B">
        <w:t xml:space="preserve">. </w:t>
      </w:r>
      <w:r w:rsidR="00894C8B" w:rsidRPr="00B00F46">
        <w:t xml:space="preserve">“The Household of God: The Family and Christianization in the Early Church,” in </w:t>
      </w:r>
      <w:proofErr w:type="spellStart"/>
      <w:r w:rsidR="00894C8B" w:rsidRPr="00B00F46">
        <w:rPr>
          <w:i/>
        </w:rPr>
        <w:t>Rodina</w:t>
      </w:r>
      <w:proofErr w:type="spellEnd"/>
      <w:r w:rsidR="00894C8B" w:rsidRPr="00B00F46">
        <w:rPr>
          <w:i/>
        </w:rPr>
        <w:t xml:space="preserve"> a </w:t>
      </w:r>
      <w:proofErr w:type="spellStart"/>
      <w:r w:rsidR="00894C8B" w:rsidRPr="00B00F46">
        <w:rPr>
          <w:i/>
        </w:rPr>
        <w:t>farnos</w:t>
      </w:r>
      <w:proofErr w:type="spellEnd"/>
      <w:r w:rsidR="00894C8B" w:rsidRPr="00B00F46">
        <w:rPr>
          <w:i/>
          <w:lang w:val="sk-SK"/>
        </w:rPr>
        <w:t>ť</w:t>
      </w:r>
      <w:r w:rsidR="00894C8B" w:rsidRPr="00B00F46">
        <w:rPr>
          <w:i/>
        </w:rPr>
        <w:t xml:space="preserve">: </w:t>
      </w:r>
      <w:proofErr w:type="spellStart"/>
      <w:r w:rsidR="00894C8B" w:rsidRPr="00B00F46">
        <w:rPr>
          <w:i/>
        </w:rPr>
        <w:t>perspekt</w:t>
      </w:r>
      <w:proofErr w:type="spellEnd"/>
      <w:r w:rsidR="00894C8B" w:rsidRPr="00B00F46">
        <w:rPr>
          <w:i/>
          <w:lang w:val="sk-SK"/>
        </w:rPr>
        <w:t>ívy novej evanjelizácie</w:t>
      </w:r>
      <w:r w:rsidR="00C21A91">
        <w:rPr>
          <w:lang w:val="sk-SK"/>
        </w:rPr>
        <w:t xml:space="preserve">. Edited by Richard Kucharčík. </w:t>
      </w:r>
      <w:proofErr w:type="spellStart"/>
      <w:r w:rsidR="00894C8B" w:rsidRPr="00B00F46">
        <w:t>Košice</w:t>
      </w:r>
      <w:proofErr w:type="spellEnd"/>
      <w:r w:rsidR="00894C8B" w:rsidRPr="00B00F46">
        <w:t xml:space="preserve">, Slovakia: </w:t>
      </w:r>
      <w:proofErr w:type="spellStart"/>
      <w:r w:rsidR="00894C8B" w:rsidRPr="00B00F46">
        <w:t>T</w:t>
      </w:r>
      <w:r w:rsidR="00C21A91">
        <w:t>eologická</w:t>
      </w:r>
      <w:proofErr w:type="spellEnd"/>
      <w:r w:rsidR="00C21A91">
        <w:t xml:space="preserve"> </w:t>
      </w:r>
      <w:proofErr w:type="spellStart"/>
      <w:r w:rsidR="00C21A91">
        <w:t>fakulta</w:t>
      </w:r>
      <w:proofErr w:type="spellEnd"/>
      <w:r w:rsidR="00C21A91">
        <w:t xml:space="preserve"> </w:t>
      </w:r>
      <w:proofErr w:type="spellStart"/>
      <w:r w:rsidR="00C21A91">
        <w:t>Košice</w:t>
      </w:r>
      <w:proofErr w:type="spellEnd"/>
      <w:r w:rsidR="00C21A91">
        <w:t>, 2014. Pp.</w:t>
      </w:r>
      <w:r w:rsidR="00894C8B" w:rsidRPr="00B00F46">
        <w:t xml:space="preserve"> 21-44.</w:t>
      </w:r>
    </w:p>
    <w:p w:rsidR="00894C8B" w:rsidRDefault="00894C8B" w:rsidP="00154638">
      <w:pPr>
        <w:rPr>
          <w:szCs w:val="23"/>
        </w:rPr>
      </w:pPr>
    </w:p>
    <w:p w:rsidR="00894C8B" w:rsidRDefault="00B13263" w:rsidP="00154638">
      <w:r>
        <w:t>40</w:t>
      </w:r>
      <w:r w:rsidR="00894C8B">
        <w:t xml:space="preserve">. </w:t>
      </w:r>
      <w:r w:rsidR="00894C8B" w:rsidRPr="00B00F46">
        <w:t xml:space="preserve">“‘Accompanied by a Believing Wife’: Raymond F. Collins on Ministry and Celibacy in Early Christianity,” </w:t>
      </w:r>
      <w:r w:rsidR="00894C8B" w:rsidRPr="00B00F46">
        <w:rPr>
          <w:i/>
        </w:rPr>
        <w:t>Louvain Studies</w:t>
      </w:r>
      <w:r w:rsidR="00894C8B" w:rsidRPr="00B00F46">
        <w:t xml:space="preserve"> 38 (2014): 77-86.</w:t>
      </w:r>
    </w:p>
    <w:p w:rsidR="00894C8B" w:rsidRDefault="00894C8B" w:rsidP="00154638">
      <w:pPr>
        <w:rPr>
          <w:szCs w:val="23"/>
        </w:rPr>
      </w:pPr>
    </w:p>
    <w:p w:rsidR="00894C8B" w:rsidRPr="00B00F46" w:rsidRDefault="00B13263" w:rsidP="00154638">
      <w:r>
        <w:t>41</w:t>
      </w:r>
      <w:r w:rsidR="00894C8B">
        <w:t xml:space="preserve">. </w:t>
      </w:r>
      <w:r w:rsidR="00894C8B" w:rsidRPr="00B00F46">
        <w:t xml:space="preserve">“Preface,” in </w:t>
      </w:r>
      <w:r w:rsidR="00894C8B" w:rsidRPr="00B00F46">
        <w:rPr>
          <w:i/>
        </w:rPr>
        <w:t xml:space="preserve">The Uniquely African Controversy: Studies on </w:t>
      </w:r>
      <w:proofErr w:type="spellStart"/>
      <w:r w:rsidR="00894C8B" w:rsidRPr="00B00F46">
        <w:rPr>
          <w:i/>
        </w:rPr>
        <w:t>Donatist</w:t>
      </w:r>
      <w:proofErr w:type="spellEnd"/>
      <w:r w:rsidR="00894C8B" w:rsidRPr="00B00F46">
        <w:rPr>
          <w:i/>
        </w:rPr>
        <w:t xml:space="preserve"> Christianity</w:t>
      </w:r>
      <w:r w:rsidR="00894C8B" w:rsidRPr="00B00F46">
        <w:t xml:space="preserve">. Edited by Matthew Alan </w:t>
      </w:r>
      <w:proofErr w:type="spellStart"/>
      <w:r w:rsidR="00894C8B" w:rsidRPr="00B00F46">
        <w:t>Gaumer</w:t>
      </w:r>
      <w:proofErr w:type="spellEnd"/>
      <w:r w:rsidR="00894C8B" w:rsidRPr="00B00F46">
        <w:t xml:space="preserve">, Anthony </w:t>
      </w:r>
      <w:proofErr w:type="spellStart"/>
      <w:r w:rsidR="00894C8B" w:rsidRPr="00B00F46">
        <w:t>Dupont</w:t>
      </w:r>
      <w:proofErr w:type="spellEnd"/>
      <w:r w:rsidR="00894C8B" w:rsidRPr="00B00F46">
        <w:t xml:space="preserve">, and </w:t>
      </w:r>
      <w:proofErr w:type="spellStart"/>
      <w:r w:rsidR="00894C8B" w:rsidRPr="00B00F46">
        <w:t>Mathijs</w:t>
      </w:r>
      <w:proofErr w:type="spellEnd"/>
      <w:r w:rsidR="00894C8B" w:rsidRPr="00B00F46">
        <w:t xml:space="preserve"> </w:t>
      </w:r>
      <w:proofErr w:type="spellStart"/>
      <w:r w:rsidR="00894C8B" w:rsidRPr="00B00F46">
        <w:t>Lamberigts</w:t>
      </w:r>
      <w:proofErr w:type="spellEnd"/>
      <w:r w:rsidR="00894C8B" w:rsidRPr="00B00F46">
        <w:t xml:space="preserve">. Leuven: </w:t>
      </w:r>
      <w:proofErr w:type="spellStart"/>
      <w:r w:rsidR="00894C8B" w:rsidRPr="00B00F46">
        <w:t>Peeters</w:t>
      </w:r>
      <w:proofErr w:type="spellEnd"/>
      <w:r w:rsidR="00894C8B" w:rsidRPr="00B00F46">
        <w:t>, 2015. Pp. vii-xi.</w:t>
      </w:r>
    </w:p>
    <w:p w:rsidR="00894C8B" w:rsidRDefault="00894C8B" w:rsidP="00154638">
      <w:pPr>
        <w:rPr>
          <w:szCs w:val="23"/>
        </w:rPr>
      </w:pPr>
    </w:p>
    <w:p w:rsidR="00894C8B" w:rsidRPr="00B00F46" w:rsidRDefault="00B13263" w:rsidP="00154638">
      <w:r>
        <w:t>42</w:t>
      </w:r>
      <w:r w:rsidR="00894C8B">
        <w:t xml:space="preserve">. </w:t>
      </w:r>
      <w:r w:rsidR="00894C8B" w:rsidRPr="00B00F46">
        <w:t xml:space="preserve">“‘A Man of One Wife’: Patristic Interpretations of 1 Timothy 3:2, 3:12, and Titus 1:6 and the Making of Christian Priesthood,” </w:t>
      </w:r>
      <w:proofErr w:type="spellStart"/>
      <w:r w:rsidR="00894C8B" w:rsidRPr="00B00F46">
        <w:rPr>
          <w:i/>
        </w:rPr>
        <w:t>Annali</w:t>
      </w:r>
      <w:proofErr w:type="spellEnd"/>
      <w:r w:rsidR="00894C8B" w:rsidRPr="00B00F46">
        <w:rPr>
          <w:i/>
        </w:rPr>
        <w:t xml:space="preserve"> </w:t>
      </w:r>
      <w:proofErr w:type="spellStart"/>
      <w:r w:rsidR="00894C8B" w:rsidRPr="00B00F46">
        <w:rPr>
          <w:i/>
        </w:rPr>
        <w:t>di</w:t>
      </w:r>
      <w:proofErr w:type="spellEnd"/>
      <w:r w:rsidR="00894C8B" w:rsidRPr="00B00F46">
        <w:rPr>
          <w:i/>
        </w:rPr>
        <w:t xml:space="preserve"> </w:t>
      </w:r>
      <w:proofErr w:type="spellStart"/>
      <w:r w:rsidR="00894C8B" w:rsidRPr="00B00F46">
        <w:rPr>
          <w:i/>
        </w:rPr>
        <w:t>storia</w:t>
      </w:r>
      <w:proofErr w:type="spellEnd"/>
      <w:r w:rsidR="00894C8B" w:rsidRPr="00B00F46">
        <w:rPr>
          <w:i/>
        </w:rPr>
        <w:t xml:space="preserve"> </w:t>
      </w:r>
      <w:proofErr w:type="spellStart"/>
      <w:r w:rsidR="00894C8B" w:rsidRPr="00B00F46">
        <w:rPr>
          <w:i/>
        </w:rPr>
        <w:t>dell’esegesi</w:t>
      </w:r>
      <w:proofErr w:type="spellEnd"/>
      <w:r w:rsidR="00894C8B" w:rsidRPr="00B00F46">
        <w:rPr>
          <w:i/>
        </w:rPr>
        <w:t xml:space="preserve"> </w:t>
      </w:r>
      <w:r w:rsidR="00894C8B" w:rsidRPr="00B00F46">
        <w:t>32/2 (2015): 333-352.</w:t>
      </w:r>
    </w:p>
    <w:p w:rsidR="00894C8B" w:rsidRDefault="00894C8B" w:rsidP="00154638">
      <w:pPr>
        <w:rPr>
          <w:szCs w:val="23"/>
        </w:rPr>
      </w:pPr>
    </w:p>
    <w:p w:rsidR="00894C8B" w:rsidRPr="00B00F46" w:rsidRDefault="00B13263" w:rsidP="00154638">
      <w:r>
        <w:t>43</w:t>
      </w:r>
      <w:r w:rsidR="00894C8B">
        <w:t xml:space="preserve">. </w:t>
      </w:r>
      <w:r w:rsidR="00894C8B" w:rsidRPr="00B00F46">
        <w:t xml:space="preserve">“Marriage and Priesthood: The Evidence of the Early Church,” </w:t>
      </w:r>
      <w:r w:rsidR="00894C8B" w:rsidRPr="00B00F46">
        <w:rPr>
          <w:i/>
        </w:rPr>
        <w:t>INTAMS Review</w:t>
      </w:r>
      <w:r w:rsidR="00894C8B" w:rsidRPr="00B00F46">
        <w:t xml:space="preserve"> 21 (2015): 4-14.</w:t>
      </w:r>
    </w:p>
    <w:p w:rsidR="00894C8B" w:rsidRDefault="00894C8B" w:rsidP="00154638">
      <w:pPr>
        <w:rPr>
          <w:szCs w:val="23"/>
        </w:rPr>
      </w:pPr>
    </w:p>
    <w:p w:rsidR="00894C8B" w:rsidRPr="00B00F46" w:rsidRDefault="00B13263" w:rsidP="00154638">
      <w:r>
        <w:t>44</w:t>
      </w:r>
      <w:r w:rsidR="00894C8B">
        <w:t xml:space="preserve">. </w:t>
      </w:r>
      <w:r w:rsidR="00894C8B" w:rsidRPr="00B00F46">
        <w:t xml:space="preserve">“Married Clergy in Eastern and Western Christianity,” in </w:t>
      </w:r>
      <w:r w:rsidR="00894C8B" w:rsidRPr="00B00F46">
        <w:rPr>
          <w:i/>
        </w:rPr>
        <w:t xml:space="preserve">A Companion to Priesthood and Holy Orders in the </w:t>
      </w:r>
      <w:proofErr w:type="gramStart"/>
      <w:r w:rsidR="00894C8B" w:rsidRPr="00B00F46">
        <w:rPr>
          <w:i/>
        </w:rPr>
        <w:t>Middle</w:t>
      </w:r>
      <w:proofErr w:type="gramEnd"/>
      <w:r w:rsidR="00894C8B" w:rsidRPr="00B00F46">
        <w:rPr>
          <w:i/>
        </w:rPr>
        <w:t xml:space="preserve"> Ages</w:t>
      </w:r>
      <w:r w:rsidR="00894C8B" w:rsidRPr="00B00F46">
        <w:t>. Edited by Greg Peters and C. Colt Anderson. Leiden: E.J. Brill, 2016. Pp. 96-139.</w:t>
      </w:r>
    </w:p>
    <w:p w:rsidR="00894C8B" w:rsidRDefault="00894C8B" w:rsidP="00154638">
      <w:pPr>
        <w:rPr>
          <w:szCs w:val="23"/>
        </w:rPr>
      </w:pPr>
    </w:p>
    <w:p w:rsidR="00894C8B" w:rsidRDefault="00B13263" w:rsidP="00154638">
      <w:r>
        <w:t>45</w:t>
      </w:r>
      <w:r w:rsidR="00894C8B">
        <w:t xml:space="preserve">. </w:t>
      </w:r>
      <w:r w:rsidR="00894C8B" w:rsidRPr="00B00F46">
        <w:t xml:space="preserve">“Sacred Space, Virginal Consecration, and Symbolic Power: A Liturgical Innovation and its Implications in Late Ancient Christianity,” in </w:t>
      </w:r>
      <w:r w:rsidR="00894C8B" w:rsidRPr="00B00F46">
        <w:rPr>
          <w:i/>
        </w:rPr>
        <w:t>Spaces in Late Antiquity: Cultural, Theological, and Archaeological Perspectives</w:t>
      </w:r>
      <w:r w:rsidR="00894C8B" w:rsidRPr="00B00F46">
        <w:t xml:space="preserve">. Edited by Juliette Day, </w:t>
      </w:r>
      <w:proofErr w:type="spellStart"/>
      <w:r w:rsidR="00894C8B" w:rsidRPr="00B00F46">
        <w:t>Raimo</w:t>
      </w:r>
      <w:proofErr w:type="spellEnd"/>
      <w:r w:rsidR="00894C8B" w:rsidRPr="00B00F46">
        <w:t xml:space="preserve"> </w:t>
      </w:r>
      <w:proofErr w:type="spellStart"/>
      <w:r w:rsidR="00894C8B" w:rsidRPr="00B00F46">
        <w:t>Hakola</w:t>
      </w:r>
      <w:proofErr w:type="spellEnd"/>
      <w:r w:rsidR="00894C8B" w:rsidRPr="00B00F46">
        <w:t xml:space="preserve">, </w:t>
      </w:r>
      <w:proofErr w:type="spellStart"/>
      <w:r w:rsidR="00894C8B" w:rsidRPr="00B00F46">
        <w:t>Maijastina</w:t>
      </w:r>
      <w:proofErr w:type="spellEnd"/>
      <w:r w:rsidR="00894C8B" w:rsidRPr="00B00F46">
        <w:t xml:space="preserve"> </w:t>
      </w:r>
      <w:proofErr w:type="spellStart"/>
      <w:r w:rsidR="00894C8B" w:rsidRPr="00B00F46">
        <w:t>Kahlos</w:t>
      </w:r>
      <w:proofErr w:type="spellEnd"/>
      <w:r w:rsidR="00894C8B" w:rsidRPr="00B00F46">
        <w:t xml:space="preserve">, and Ulla </w:t>
      </w:r>
      <w:proofErr w:type="spellStart"/>
      <w:r w:rsidR="00894C8B" w:rsidRPr="00B00F46">
        <w:t>Tervah</w:t>
      </w:r>
      <w:r w:rsidR="003C6F16">
        <w:t>auta</w:t>
      </w:r>
      <w:proofErr w:type="spellEnd"/>
      <w:r w:rsidR="003C6F16">
        <w:t xml:space="preserve">. London: </w:t>
      </w:r>
      <w:proofErr w:type="spellStart"/>
      <w:r w:rsidR="003C6F16">
        <w:t>Routledge</w:t>
      </w:r>
      <w:proofErr w:type="spellEnd"/>
      <w:r w:rsidR="003C6F16">
        <w:t xml:space="preserve">, 2016. </w:t>
      </w:r>
      <w:r w:rsidR="00894C8B" w:rsidRPr="00B00F46">
        <w:t>Pp. 89-105</w:t>
      </w:r>
      <w:r w:rsidR="00894C8B">
        <w:t>.</w:t>
      </w:r>
    </w:p>
    <w:p w:rsidR="00894C8B" w:rsidRDefault="00894C8B" w:rsidP="00154638"/>
    <w:p w:rsidR="00894C8B" w:rsidRPr="00B00F46" w:rsidRDefault="00B13263" w:rsidP="00154638">
      <w:proofErr w:type="gramStart"/>
      <w:r>
        <w:t>46</w:t>
      </w:r>
      <w:r w:rsidR="00894C8B">
        <w:t xml:space="preserve">. </w:t>
      </w:r>
      <w:r w:rsidR="00894C8B" w:rsidRPr="00B00F46">
        <w:t xml:space="preserve">“Evil, Suffering, and Embodiment in Augustine,” in </w:t>
      </w:r>
      <w:r w:rsidR="00894C8B" w:rsidRPr="00B00F46">
        <w:rPr>
          <w:i/>
        </w:rPr>
        <w:t>Suffering and Evil in Early Christian Thought</w:t>
      </w:r>
      <w:r>
        <w:t>.</w:t>
      </w:r>
      <w:proofErr w:type="gramEnd"/>
      <w:r>
        <w:t xml:space="preserve"> E</w:t>
      </w:r>
      <w:r w:rsidR="00894C8B" w:rsidRPr="00B00F46">
        <w:t xml:space="preserve">dited by </w:t>
      </w:r>
      <w:proofErr w:type="spellStart"/>
      <w:r w:rsidR="00894C8B" w:rsidRPr="00B00F46">
        <w:t>Nonna</w:t>
      </w:r>
      <w:proofErr w:type="spellEnd"/>
      <w:r w:rsidR="00894C8B" w:rsidRPr="00B00F46">
        <w:t xml:space="preserve"> Verna Harrison and David G. Hunter. Grand Rapids: Baker Academic, 2016. Pp. 143-160.</w:t>
      </w:r>
    </w:p>
    <w:p w:rsidR="00894C8B" w:rsidRDefault="00894C8B" w:rsidP="00154638"/>
    <w:p w:rsidR="00894C8B" w:rsidRDefault="00B13263" w:rsidP="00154638">
      <w:pPr>
        <w:rPr>
          <w:bCs/>
          <w:szCs w:val="23"/>
        </w:rPr>
      </w:pPr>
      <w:proofErr w:type="gramStart"/>
      <w:r>
        <w:rPr>
          <w:bCs/>
          <w:szCs w:val="23"/>
        </w:rPr>
        <w:t>47</w:t>
      </w:r>
      <w:r w:rsidR="00894C8B">
        <w:rPr>
          <w:bCs/>
          <w:szCs w:val="23"/>
        </w:rPr>
        <w:t xml:space="preserve">. </w:t>
      </w:r>
      <w:r w:rsidR="00894C8B" w:rsidRPr="00B00F46">
        <w:rPr>
          <w:bCs/>
          <w:szCs w:val="23"/>
        </w:rPr>
        <w:t xml:space="preserve">“Augustine of Hippo,” </w:t>
      </w:r>
      <w:r w:rsidR="00894C8B">
        <w:rPr>
          <w:bCs/>
          <w:szCs w:val="23"/>
        </w:rPr>
        <w:t xml:space="preserve">chapter 4 </w:t>
      </w:r>
      <w:r w:rsidR="00894C8B" w:rsidRPr="00B00F46">
        <w:rPr>
          <w:bCs/>
          <w:szCs w:val="23"/>
        </w:rPr>
        <w:t xml:space="preserve">in </w:t>
      </w:r>
      <w:r w:rsidR="00894C8B" w:rsidRPr="00B00F46">
        <w:rPr>
          <w:bCs/>
          <w:i/>
          <w:szCs w:val="23"/>
        </w:rPr>
        <w:t>Christianity and Family Law: An Introduction</w:t>
      </w:r>
      <w:r w:rsidR="00894C8B">
        <w:rPr>
          <w:bCs/>
          <w:szCs w:val="23"/>
        </w:rPr>
        <w:t>.</w:t>
      </w:r>
      <w:proofErr w:type="gramEnd"/>
      <w:r w:rsidR="00894C8B">
        <w:rPr>
          <w:bCs/>
          <w:szCs w:val="23"/>
        </w:rPr>
        <w:t xml:space="preserve"> </w:t>
      </w:r>
      <w:r w:rsidR="00894C8B" w:rsidRPr="00B00F46">
        <w:rPr>
          <w:bCs/>
          <w:szCs w:val="23"/>
        </w:rPr>
        <w:t>E</w:t>
      </w:r>
      <w:r w:rsidR="00894C8B">
        <w:rPr>
          <w:bCs/>
          <w:szCs w:val="23"/>
        </w:rPr>
        <w:t>dited</w:t>
      </w:r>
      <w:r w:rsidR="00894C8B" w:rsidRPr="00B00F46">
        <w:rPr>
          <w:bCs/>
          <w:szCs w:val="23"/>
        </w:rPr>
        <w:t xml:space="preserve"> by John Witte, Jr. and Gary S. Hauk. New York: Cambrid</w:t>
      </w:r>
      <w:r w:rsidR="00894C8B">
        <w:rPr>
          <w:bCs/>
          <w:szCs w:val="23"/>
        </w:rPr>
        <w:t>ge University Press. 2017. Pp. 69-84.</w:t>
      </w:r>
    </w:p>
    <w:p w:rsidR="00894C8B" w:rsidRDefault="00894C8B" w:rsidP="00154638"/>
    <w:p w:rsidR="00894C8B" w:rsidRPr="00B00F46" w:rsidRDefault="00B13263" w:rsidP="00154638">
      <w:pPr>
        <w:rPr>
          <w:bCs/>
          <w:szCs w:val="23"/>
        </w:rPr>
      </w:pPr>
      <w:r>
        <w:t>48</w:t>
      </w:r>
      <w:r w:rsidR="00894C8B">
        <w:t xml:space="preserve">. </w:t>
      </w:r>
      <w:r w:rsidR="00894C8B" w:rsidRPr="00B00F46">
        <w:t xml:space="preserve">“Family Matters: Augustine’s Letters as a Source for his Views on Marriage and Family Life,” </w:t>
      </w:r>
      <w:proofErr w:type="spellStart"/>
      <w:r w:rsidR="00894C8B">
        <w:rPr>
          <w:i/>
        </w:rPr>
        <w:t>Scrinium</w:t>
      </w:r>
      <w:proofErr w:type="spellEnd"/>
      <w:r w:rsidR="00894C8B">
        <w:rPr>
          <w:i/>
        </w:rPr>
        <w:t xml:space="preserve"> </w:t>
      </w:r>
      <w:proofErr w:type="spellStart"/>
      <w:r w:rsidR="00894C8B">
        <w:rPr>
          <w:i/>
        </w:rPr>
        <w:t>Augustini</w:t>
      </w:r>
      <w:proofErr w:type="spellEnd"/>
      <w:r w:rsidR="00894C8B">
        <w:rPr>
          <w:i/>
        </w:rPr>
        <w:t xml:space="preserve">. </w:t>
      </w:r>
      <w:proofErr w:type="gramStart"/>
      <w:r w:rsidR="00894C8B">
        <w:rPr>
          <w:i/>
        </w:rPr>
        <w:t>The World of Augustine’s Letters</w:t>
      </w:r>
      <w:r w:rsidR="00894C8B">
        <w:t>.</w:t>
      </w:r>
      <w:proofErr w:type="gramEnd"/>
      <w:r w:rsidR="00894C8B">
        <w:t xml:space="preserve"> Edited by </w:t>
      </w:r>
      <w:proofErr w:type="spellStart"/>
      <w:r w:rsidR="00894C8B">
        <w:t>Przemysław</w:t>
      </w:r>
      <w:proofErr w:type="spellEnd"/>
      <w:r w:rsidR="00894C8B">
        <w:t xml:space="preserve"> </w:t>
      </w:r>
      <w:proofErr w:type="spellStart"/>
      <w:r w:rsidR="00894C8B">
        <w:t>Nehring</w:t>
      </w:r>
      <w:proofErr w:type="spellEnd"/>
      <w:r w:rsidR="00894C8B">
        <w:t xml:space="preserve">, </w:t>
      </w:r>
      <w:proofErr w:type="spellStart"/>
      <w:r w:rsidR="00894C8B">
        <w:t>Rafał</w:t>
      </w:r>
      <w:proofErr w:type="spellEnd"/>
      <w:r w:rsidR="00894C8B">
        <w:t xml:space="preserve"> </w:t>
      </w:r>
      <w:proofErr w:type="spellStart"/>
      <w:r w:rsidR="00894C8B">
        <w:t>Toczko</w:t>
      </w:r>
      <w:proofErr w:type="spellEnd"/>
      <w:r w:rsidR="00894C8B">
        <w:t xml:space="preserve">, and Mateusz </w:t>
      </w:r>
      <w:proofErr w:type="spellStart"/>
      <w:r w:rsidR="00894C8B">
        <w:t>Stróżyński</w:t>
      </w:r>
      <w:proofErr w:type="spellEnd"/>
      <w:r w:rsidR="00894C8B">
        <w:rPr>
          <w:bCs/>
          <w:szCs w:val="23"/>
        </w:rPr>
        <w:t xml:space="preserve">. </w:t>
      </w:r>
      <w:proofErr w:type="spellStart"/>
      <w:r w:rsidR="00894C8B">
        <w:rPr>
          <w:bCs/>
          <w:szCs w:val="23"/>
        </w:rPr>
        <w:t>Turnhout</w:t>
      </w:r>
      <w:proofErr w:type="spellEnd"/>
      <w:r w:rsidR="00894C8B">
        <w:rPr>
          <w:bCs/>
          <w:szCs w:val="23"/>
        </w:rPr>
        <w:t xml:space="preserve">: </w:t>
      </w:r>
      <w:proofErr w:type="spellStart"/>
      <w:r w:rsidR="00894C8B">
        <w:rPr>
          <w:bCs/>
          <w:szCs w:val="23"/>
        </w:rPr>
        <w:t>Brepols</w:t>
      </w:r>
      <w:proofErr w:type="spellEnd"/>
      <w:r w:rsidR="00894C8B">
        <w:rPr>
          <w:bCs/>
          <w:szCs w:val="23"/>
        </w:rPr>
        <w:t>, 2017. Pp. 41-56.</w:t>
      </w:r>
    </w:p>
    <w:p w:rsidR="00894C8B" w:rsidRDefault="00894C8B" w:rsidP="00154638"/>
    <w:p w:rsidR="00894C8B" w:rsidRDefault="00B13263" w:rsidP="00154638">
      <w:r>
        <w:t>49</w:t>
      </w:r>
      <w:r w:rsidR="00894C8B">
        <w:t>. “Rivalry between Presbyters and Deacons in the Roman Church:</w:t>
      </w:r>
      <w:r w:rsidR="00894C8B" w:rsidRPr="00E70EF4">
        <w:rPr>
          <w:i/>
        </w:rPr>
        <w:t xml:space="preserve"> </w:t>
      </w:r>
      <w:r w:rsidR="00894C8B">
        <w:t xml:space="preserve">Three Notes on </w:t>
      </w:r>
      <w:proofErr w:type="spellStart"/>
      <w:r w:rsidR="00894C8B">
        <w:t>Ambrosiaster</w:t>
      </w:r>
      <w:proofErr w:type="spellEnd"/>
      <w:r w:rsidR="00894C8B">
        <w:t xml:space="preserve">, Jerome, and </w:t>
      </w:r>
      <w:r w:rsidR="00894C8B" w:rsidRPr="00E70EF4">
        <w:rPr>
          <w:i/>
        </w:rPr>
        <w:t>The Boasting of the Roman Deacons</w:t>
      </w:r>
      <w:r w:rsidR="00894C8B">
        <w:t xml:space="preserve">,” </w:t>
      </w:r>
      <w:proofErr w:type="spellStart"/>
      <w:r w:rsidR="00894C8B" w:rsidRPr="00E70EF4">
        <w:rPr>
          <w:i/>
        </w:rPr>
        <w:t>Vigiliae</w:t>
      </w:r>
      <w:proofErr w:type="spellEnd"/>
      <w:r w:rsidR="00894C8B" w:rsidRPr="00E70EF4">
        <w:rPr>
          <w:i/>
        </w:rPr>
        <w:t xml:space="preserve"> </w:t>
      </w:r>
      <w:proofErr w:type="spellStart"/>
      <w:r w:rsidR="00894C8B" w:rsidRPr="00E70EF4">
        <w:rPr>
          <w:i/>
        </w:rPr>
        <w:t>Christianae</w:t>
      </w:r>
      <w:proofErr w:type="spellEnd"/>
      <w:r w:rsidR="00894C8B">
        <w:t xml:space="preserve"> 71 (2017): 495-510.</w:t>
      </w:r>
    </w:p>
    <w:p w:rsidR="00894C8B" w:rsidRDefault="00894C8B" w:rsidP="00154638"/>
    <w:p w:rsidR="00894C8B" w:rsidRDefault="00B13263" w:rsidP="00154638">
      <w:r>
        <w:t>50</w:t>
      </w:r>
      <w:r w:rsidR="00894C8B">
        <w:t xml:space="preserve">. </w:t>
      </w:r>
      <w:r w:rsidR="00894C8B" w:rsidRPr="00DF57A7">
        <w:t xml:space="preserve">“Augustine’s Doubts on Divorce: Reconsiderations on Remarriage,” </w:t>
      </w:r>
      <w:r w:rsidR="00894C8B" w:rsidRPr="00E70EF4">
        <w:rPr>
          <w:i/>
        </w:rPr>
        <w:t>Augustinian Studies</w:t>
      </w:r>
      <w:r w:rsidR="00894C8B">
        <w:t xml:space="preserve"> 48 (2017): 161-182.</w:t>
      </w:r>
    </w:p>
    <w:p w:rsidR="00894C8B" w:rsidRDefault="00894C8B" w:rsidP="00154638"/>
    <w:p w:rsidR="00894C8B" w:rsidRDefault="00B13263" w:rsidP="00154638">
      <w:pPr>
        <w:tabs>
          <w:tab w:val="left" w:pos="7380"/>
        </w:tabs>
      </w:pPr>
      <w:r>
        <w:t>51</w:t>
      </w:r>
      <w:r w:rsidR="00894C8B">
        <w:t xml:space="preserve">. </w:t>
      </w:r>
      <w:r w:rsidR="00894C8B" w:rsidRPr="00B00F46">
        <w:t>“</w:t>
      </w:r>
      <w:r w:rsidR="00894C8B" w:rsidRPr="00B00F46">
        <w:rPr>
          <w:szCs w:val="24"/>
          <w:lang w:val="de-DE"/>
        </w:rPr>
        <w:t xml:space="preserve">Latin </w:t>
      </w:r>
      <w:proofErr w:type="spellStart"/>
      <w:r w:rsidR="00894C8B" w:rsidRPr="00B00F46">
        <w:rPr>
          <w:szCs w:val="24"/>
          <w:lang w:val="de-DE"/>
        </w:rPr>
        <w:t>Literature</w:t>
      </w:r>
      <w:proofErr w:type="spellEnd"/>
      <w:r w:rsidR="00894C8B" w:rsidRPr="00B00F46">
        <w:rPr>
          <w:szCs w:val="24"/>
          <w:lang w:val="de-DE"/>
        </w:rPr>
        <w:t xml:space="preserve"> II: Moral and Spiritual </w:t>
      </w:r>
      <w:proofErr w:type="spellStart"/>
      <w:r w:rsidR="00894C8B" w:rsidRPr="00B00F46">
        <w:rPr>
          <w:szCs w:val="24"/>
          <w:lang w:val="de-DE"/>
        </w:rPr>
        <w:t>Writings</w:t>
      </w:r>
      <w:proofErr w:type="spellEnd"/>
      <w:r w:rsidR="00894C8B" w:rsidRPr="00B00F46">
        <w:rPr>
          <w:szCs w:val="24"/>
          <w:lang w:val="de-DE"/>
        </w:rPr>
        <w:t>,</w:t>
      </w:r>
      <w:r w:rsidR="00894C8B" w:rsidRPr="00B00F46">
        <w:t xml:space="preserve"> ” in </w:t>
      </w:r>
      <w:r w:rsidR="00894C8B" w:rsidRPr="00B00F46">
        <w:rPr>
          <w:i/>
        </w:rPr>
        <w:t>Augustine in Context</w:t>
      </w:r>
      <w:r w:rsidR="00894C8B" w:rsidRPr="00B00F46">
        <w:t xml:space="preserve">. </w:t>
      </w:r>
      <w:r w:rsidR="00894C8B">
        <w:t>Edited</w:t>
      </w:r>
      <w:r w:rsidR="00894C8B" w:rsidRPr="00B00F46">
        <w:t xml:space="preserve"> by </w:t>
      </w:r>
      <w:proofErr w:type="spellStart"/>
      <w:r w:rsidR="00894C8B" w:rsidRPr="00B00F46">
        <w:t>Tarmo</w:t>
      </w:r>
      <w:proofErr w:type="spellEnd"/>
      <w:r w:rsidR="00894C8B" w:rsidRPr="00B00F46">
        <w:t xml:space="preserve"> </w:t>
      </w:r>
      <w:proofErr w:type="spellStart"/>
      <w:r w:rsidR="00894C8B" w:rsidRPr="00B00F46">
        <w:t>Toom</w:t>
      </w:r>
      <w:proofErr w:type="spellEnd"/>
      <w:r w:rsidR="00894C8B" w:rsidRPr="00B00F46">
        <w:t>. Cambridge: Cambridge Unive</w:t>
      </w:r>
      <w:r w:rsidR="00894C8B">
        <w:t xml:space="preserve">rsity Press, 2018. Pp. 102-110. </w:t>
      </w:r>
    </w:p>
    <w:p w:rsidR="00894C8B" w:rsidRDefault="00894C8B" w:rsidP="00154638"/>
    <w:p w:rsidR="00894C8B" w:rsidRDefault="00B13263" w:rsidP="00154638">
      <w:pPr>
        <w:rPr>
          <w:szCs w:val="22"/>
        </w:rPr>
      </w:pPr>
      <w:r>
        <w:rPr>
          <w:szCs w:val="22"/>
        </w:rPr>
        <w:t>52</w:t>
      </w:r>
      <w:r w:rsidR="00894C8B">
        <w:rPr>
          <w:szCs w:val="22"/>
        </w:rPr>
        <w:t xml:space="preserve">. </w:t>
      </w:r>
      <w:r w:rsidR="00894C8B" w:rsidRPr="00E70EF4">
        <w:rPr>
          <w:szCs w:val="22"/>
        </w:rPr>
        <w:t xml:space="preserve">“Augustine,” chapter 10 in </w:t>
      </w:r>
      <w:r w:rsidR="00894C8B" w:rsidRPr="00E70EF4">
        <w:rPr>
          <w:i/>
          <w:szCs w:val="22"/>
        </w:rPr>
        <w:t>The Christian Theological Tradition</w:t>
      </w:r>
      <w:r w:rsidR="00894C8B" w:rsidRPr="00E70EF4">
        <w:rPr>
          <w:szCs w:val="22"/>
        </w:rPr>
        <w:t>, 4</w:t>
      </w:r>
      <w:r w:rsidR="00894C8B" w:rsidRPr="00E70EF4">
        <w:rPr>
          <w:vertAlign w:val="superscript"/>
        </w:rPr>
        <w:t>th</w:t>
      </w:r>
      <w:r w:rsidR="00894C8B" w:rsidRPr="00E70EF4">
        <w:rPr>
          <w:szCs w:val="22"/>
        </w:rPr>
        <w:t xml:space="preserve"> ed. </w:t>
      </w:r>
      <w:r w:rsidR="00894C8B">
        <w:rPr>
          <w:szCs w:val="22"/>
        </w:rPr>
        <w:t xml:space="preserve">Edited by </w:t>
      </w:r>
      <w:r w:rsidR="00894C8B" w:rsidRPr="00E70EF4">
        <w:rPr>
          <w:szCs w:val="22"/>
        </w:rPr>
        <w:t xml:space="preserve">Mark </w:t>
      </w:r>
      <w:proofErr w:type="spellStart"/>
      <w:r w:rsidR="00894C8B" w:rsidRPr="00E70EF4">
        <w:rPr>
          <w:szCs w:val="22"/>
        </w:rPr>
        <w:t>McInroy</w:t>
      </w:r>
      <w:proofErr w:type="spellEnd"/>
      <w:r w:rsidR="00894C8B" w:rsidRPr="00E70EF4">
        <w:rPr>
          <w:szCs w:val="22"/>
        </w:rPr>
        <w:t xml:space="preserve"> and Michael </w:t>
      </w:r>
      <w:proofErr w:type="spellStart"/>
      <w:r w:rsidR="00894C8B" w:rsidRPr="00E70EF4">
        <w:rPr>
          <w:szCs w:val="22"/>
        </w:rPr>
        <w:t>Hollerich</w:t>
      </w:r>
      <w:proofErr w:type="spellEnd"/>
      <w:r w:rsidR="00894C8B" w:rsidRPr="00E70EF4">
        <w:rPr>
          <w:szCs w:val="22"/>
        </w:rPr>
        <w:t>. N</w:t>
      </w:r>
      <w:r w:rsidR="00894C8B">
        <w:rPr>
          <w:szCs w:val="22"/>
        </w:rPr>
        <w:t xml:space="preserve">ew York: </w:t>
      </w:r>
      <w:proofErr w:type="spellStart"/>
      <w:r w:rsidR="00894C8B">
        <w:rPr>
          <w:szCs w:val="22"/>
        </w:rPr>
        <w:t>Routledge</w:t>
      </w:r>
      <w:proofErr w:type="spellEnd"/>
      <w:r w:rsidR="00894C8B">
        <w:rPr>
          <w:szCs w:val="22"/>
        </w:rPr>
        <w:t xml:space="preserve">, </w:t>
      </w:r>
      <w:r w:rsidR="00894C8B" w:rsidRPr="00E70EF4">
        <w:rPr>
          <w:szCs w:val="22"/>
        </w:rPr>
        <w:t>2018</w:t>
      </w:r>
      <w:r w:rsidR="00894C8B">
        <w:rPr>
          <w:szCs w:val="22"/>
        </w:rPr>
        <w:t xml:space="preserve"> (revis</w:t>
      </w:r>
      <w:r w:rsidR="000A42EF">
        <w:rPr>
          <w:szCs w:val="22"/>
        </w:rPr>
        <w:t>ion and expansion of chapter published in previous editions</w:t>
      </w:r>
      <w:r w:rsidR="00DA7C75">
        <w:rPr>
          <w:szCs w:val="22"/>
        </w:rPr>
        <w:t xml:space="preserve"> of this textbook</w:t>
      </w:r>
      <w:r w:rsidR="00894C8B">
        <w:rPr>
          <w:szCs w:val="22"/>
        </w:rPr>
        <w:t>)</w:t>
      </w:r>
      <w:r w:rsidR="00894C8B" w:rsidRPr="00E70EF4">
        <w:rPr>
          <w:szCs w:val="22"/>
        </w:rPr>
        <w:t>.</w:t>
      </w:r>
    </w:p>
    <w:p w:rsidR="00894C8B" w:rsidRDefault="00894C8B" w:rsidP="00154638"/>
    <w:p w:rsidR="00894C8B" w:rsidRPr="00A76242" w:rsidRDefault="00B13263" w:rsidP="00154638">
      <w:pPr>
        <w:rPr>
          <w:szCs w:val="24"/>
          <w:lang w:val="de-DE"/>
        </w:rPr>
      </w:pPr>
      <w:r>
        <w:t>53</w:t>
      </w:r>
      <w:r w:rsidR="00894C8B">
        <w:t xml:space="preserve">. </w:t>
      </w:r>
      <w:r w:rsidR="00894C8B" w:rsidRPr="00B00F46">
        <w:t xml:space="preserve">“Clerical Marriage and the </w:t>
      </w:r>
      <w:r w:rsidR="00894C8B" w:rsidRPr="00B00F46">
        <w:rPr>
          <w:i/>
        </w:rPr>
        <w:t xml:space="preserve">magnum </w:t>
      </w:r>
      <w:proofErr w:type="spellStart"/>
      <w:r w:rsidR="00894C8B" w:rsidRPr="00B00F46">
        <w:rPr>
          <w:i/>
        </w:rPr>
        <w:t>sacramentum</w:t>
      </w:r>
      <w:proofErr w:type="spellEnd"/>
      <w:r w:rsidR="00894C8B" w:rsidRPr="00B00F46">
        <w:t xml:space="preserve"> in the Early Middle Ages,” in </w:t>
      </w:r>
      <w:proofErr w:type="spellStart"/>
      <w:r w:rsidR="00894C8B" w:rsidRPr="00B00F46">
        <w:rPr>
          <w:i/>
          <w:szCs w:val="24"/>
          <w:lang w:val="de-DE"/>
        </w:rPr>
        <w:t>Sacramentum</w:t>
      </w:r>
      <w:proofErr w:type="spellEnd"/>
      <w:r w:rsidR="00894C8B" w:rsidRPr="00B00F46">
        <w:rPr>
          <w:i/>
          <w:szCs w:val="24"/>
          <w:lang w:val="de-DE"/>
        </w:rPr>
        <w:t xml:space="preserve"> </w:t>
      </w:r>
      <w:proofErr w:type="spellStart"/>
      <w:r w:rsidR="00894C8B" w:rsidRPr="00B00F46">
        <w:rPr>
          <w:i/>
          <w:szCs w:val="24"/>
          <w:lang w:val="de-DE"/>
        </w:rPr>
        <w:t>magnum</w:t>
      </w:r>
      <w:proofErr w:type="spellEnd"/>
      <w:r w:rsidR="00894C8B" w:rsidRPr="00B00F46">
        <w:rPr>
          <w:i/>
          <w:szCs w:val="24"/>
          <w:lang w:val="de-DE"/>
        </w:rPr>
        <w:t xml:space="preserve">: </w:t>
      </w:r>
      <w:proofErr w:type="spellStart"/>
      <w:r w:rsidR="00894C8B" w:rsidRPr="00B00F46">
        <w:rPr>
          <w:i/>
          <w:szCs w:val="24"/>
          <w:lang w:val="de-DE"/>
        </w:rPr>
        <w:t>The</w:t>
      </w:r>
      <w:proofErr w:type="spellEnd"/>
      <w:r w:rsidR="00894C8B" w:rsidRPr="00B00F46">
        <w:rPr>
          <w:i/>
          <w:szCs w:val="24"/>
          <w:lang w:val="de-DE"/>
        </w:rPr>
        <w:t xml:space="preserve"> </w:t>
      </w:r>
      <w:proofErr w:type="spellStart"/>
      <w:r w:rsidR="00894C8B" w:rsidRPr="00B00F46">
        <w:rPr>
          <w:i/>
          <w:szCs w:val="24"/>
          <w:lang w:val="de-DE"/>
        </w:rPr>
        <w:t>Sacrament</w:t>
      </w:r>
      <w:proofErr w:type="spellEnd"/>
      <w:r w:rsidR="00894C8B" w:rsidRPr="00B00F46">
        <w:rPr>
          <w:i/>
          <w:szCs w:val="24"/>
          <w:lang w:val="de-DE"/>
        </w:rPr>
        <w:t xml:space="preserve"> of </w:t>
      </w:r>
      <w:proofErr w:type="spellStart"/>
      <w:r w:rsidR="00894C8B" w:rsidRPr="00B00F46">
        <w:rPr>
          <w:i/>
          <w:szCs w:val="24"/>
          <w:lang w:val="de-DE"/>
        </w:rPr>
        <w:t>Marriage</w:t>
      </w:r>
      <w:proofErr w:type="spellEnd"/>
      <w:r w:rsidR="00894C8B" w:rsidRPr="00B00F46">
        <w:rPr>
          <w:i/>
          <w:szCs w:val="24"/>
          <w:lang w:val="de-DE"/>
        </w:rPr>
        <w:t xml:space="preserve"> in </w:t>
      </w:r>
      <w:proofErr w:type="spellStart"/>
      <w:r w:rsidR="00894C8B" w:rsidRPr="00B00F46">
        <w:rPr>
          <w:i/>
          <w:szCs w:val="24"/>
          <w:lang w:val="de-DE"/>
        </w:rPr>
        <w:t>the</w:t>
      </w:r>
      <w:proofErr w:type="spellEnd"/>
      <w:r w:rsidR="00894C8B" w:rsidRPr="00B00F46">
        <w:rPr>
          <w:i/>
          <w:szCs w:val="24"/>
          <w:lang w:val="de-DE"/>
        </w:rPr>
        <w:t xml:space="preserve"> </w:t>
      </w:r>
      <w:proofErr w:type="spellStart"/>
      <w:r w:rsidR="00894C8B" w:rsidRPr="00B00F46">
        <w:rPr>
          <w:i/>
          <w:szCs w:val="24"/>
          <w:lang w:val="de-DE"/>
        </w:rPr>
        <w:t>Middle</w:t>
      </w:r>
      <w:proofErr w:type="spellEnd"/>
      <w:r w:rsidR="00894C8B" w:rsidRPr="00B00F46">
        <w:rPr>
          <w:i/>
          <w:szCs w:val="24"/>
          <w:lang w:val="de-DE"/>
        </w:rPr>
        <w:t xml:space="preserve"> Ages – Le </w:t>
      </w:r>
      <w:proofErr w:type="spellStart"/>
      <w:r w:rsidR="00894C8B" w:rsidRPr="00B00F46">
        <w:rPr>
          <w:i/>
          <w:szCs w:val="24"/>
          <w:lang w:val="de-DE"/>
        </w:rPr>
        <w:t>sacrement</w:t>
      </w:r>
      <w:proofErr w:type="spellEnd"/>
      <w:r w:rsidR="00894C8B" w:rsidRPr="00B00F46">
        <w:rPr>
          <w:i/>
          <w:szCs w:val="24"/>
          <w:lang w:val="de-DE"/>
        </w:rPr>
        <w:t xml:space="preserve"> du </w:t>
      </w:r>
      <w:proofErr w:type="spellStart"/>
      <w:r w:rsidR="00894C8B" w:rsidRPr="00B00F46">
        <w:rPr>
          <w:i/>
          <w:szCs w:val="24"/>
          <w:lang w:val="de-DE"/>
        </w:rPr>
        <w:t>mariage</w:t>
      </w:r>
      <w:proofErr w:type="spellEnd"/>
      <w:r w:rsidR="00894C8B" w:rsidRPr="00B00F46">
        <w:rPr>
          <w:i/>
          <w:szCs w:val="24"/>
          <w:lang w:val="de-DE"/>
        </w:rPr>
        <w:t xml:space="preserve"> au </w:t>
      </w:r>
      <w:proofErr w:type="spellStart"/>
      <w:r w:rsidR="00894C8B" w:rsidRPr="00B00F46">
        <w:rPr>
          <w:i/>
          <w:szCs w:val="24"/>
          <w:lang w:val="de-DE"/>
        </w:rPr>
        <w:t>moyen</w:t>
      </w:r>
      <w:proofErr w:type="spellEnd"/>
      <w:r w:rsidR="00894C8B" w:rsidRPr="00B00F46">
        <w:rPr>
          <w:i/>
          <w:szCs w:val="24"/>
          <w:lang w:val="de-DE"/>
        </w:rPr>
        <w:t xml:space="preserve"> </w:t>
      </w:r>
      <w:proofErr w:type="spellStart"/>
      <w:r w:rsidR="00894C8B" w:rsidRPr="00B00F46">
        <w:rPr>
          <w:i/>
          <w:szCs w:val="24"/>
          <w:lang w:val="de-DE"/>
        </w:rPr>
        <w:t>âge</w:t>
      </w:r>
      <w:proofErr w:type="spellEnd"/>
      <w:r w:rsidR="00894C8B" w:rsidRPr="00B00F46">
        <w:rPr>
          <w:i/>
          <w:szCs w:val="24"/>
          <w:lang w:val="de-DE"/>
        </w:rPr>
        <w:t xml:space="preserve"> – Das Ehesakrament im Mittelalter</w:t>
      </w:r>
      <w:r w:rsidR="00894C8B" w:rsidRPr="00B00F46">
        <w:rPr>
          <w:szCs w:val="24"/>
          <w:lang w:val="de-DE"/>
        </w:rPr>
        <w:t>.</w:t>
      </w:r>
      <w:r w:rsidR="00894C8B">
        <w:rPr>
          <w:szCs w:val="24"/>
          <w:lang w:val="de-DE"/>
        </w:rPr>
        <w:t xml:space="preserve"> </w:t>
      </w:r>
      <w:proofErr w:type="spellStart"/>
      <w:r w:rsidR="00894C8B">
        <w:rPr>
          <w:szCs w:val="24"/>
          <w:lang w:val="de-DE"/>
        </w:rPr>
        <w:t>Edited</w:t>
      </w:r>
      <w:proofErr w:type="spellEnd"/>
      <w:r w:rsidR="00894C8B" w:rsidRPr="00B00F46">
        <w:rPr>
          <w:szCs w:val="24"/>
          <w:lang w:val="de-DE"/>
        </w:rPr>
        <w:t xml:space="preserve"> </w:t>
      </w:r>
      <w:proofErr w:type="spellStart"/>
      <w:r w:rsidR="00894C8B" w:rsidRPr="00B00F46">
        <w:rPr>
          <w:szCs w:val="24"/>
          <w:lang w:val="de-DE"/>
        </w:rPr>
        <w:t>by</w:t>
      </w:r>
      <w:proofErr w:type="spellEnd"/>
      <w:r w:rsidR="00894C8B" w:rsidRPr="00B00F46">
        <w:rPr>
          <w:szCs w:val="24"/>
          <w:lang w:val="de-DE"/>
        </w:rPr>
        <w:t xml:space="preserve"> Pavel </w:t>
      </w:r>
      <w:proofErr w:type="spellStart"/>
      <w:r w:rsidR="00894C8B" w:rsidRPr="00B00F46">
        <w:rPr>
          <w:szCs w:val="24"/>
          <w:lang w:val="de-DE"/>
        </w:rPr>
        <w:t>Blaže</w:t>
      </w:r>
      <w:r w:rsidR="00894C8B">
        <w:rPr>
          <w:szCs w:val="24"/>
          <w:lang w:val="de-DE"/>
        </w:rPr>
        <w:t>k</w:t>
      </w:r>
      <w:proofErr w:type="spellEnd"/>
      <w:r w:rsidR="00894C8B">
        <w:rPr>
          <w:szCs w:val="24"/>
          <w:lang w:val="de-DE"/>
        </w:rPr>
        <w:t xml:space="preserve">. Münster: </w:t>
      </w:r>
      <w:proofErr w:type="spellStart"/>
      <w:r w:rsidR="00894C8B">
        <w:rPr>
          <w:szCs w:val="24"/>
          <w:lang w:val="de-DE"/>
        </w:rPr>
        <w:t>Asche</w:t>
      </w:r>
      <w:r w:rsidR="00B544B7">
        <w:rPr>
          <w:szCs w:val="24"/>
          <w:lang w:val="de-DE"/>
        </w:rPr>
        <w:t>ndorff-Verlag</w:t>
      </w:r>
      <w:proofErr w:type="spellEnd"/>
      <w:r w:rsidR="00B544B7">
        <w:rPr>
          <w:szCs w:val="24"/>
          <w:lang w:val="de-DE"/>
        </w:rPr>
        <w:t>, 2018. Pp. 55-68</w:t>
      </w:r>
      <w:r w:rsidR="00894C8B" w:rsidRPr="00B00F46">
        <w:rPr>
          <w:szCs w:val="24"/>
          <w:lang w:val="de-DE"/>
        </w:rPr>
        <w:t>.</w:t>
      </w:r>
    </w:p>
    <w:p w:rsidR="009D3A48" w:rsidRDefault="009D3A48" w:rsidP="00154638">
      <w:pPr>
        <w:rPr>
          <w:szCs w:val="24"/>
        </w:rPr>
      </w:pPr>
    </w:p>
    <w:p w:rsidR="009D3A48" w:rsidRDefault="00B13263" w:rsidP="00154638">
      <w:r>
        <w:rPr>
          <w:szCs w:val="24"/>
        </w:rPr>
        <w:t>54</w:t>
      </w:r>
      <w:r w:rsidR="009D3A48">
        <w:rPr>
          <w:szCs w:val="24"/>
        </w:rPr>
        <w:t xml:space="preserve">. </w:t>
      </w:r>
      <w:r w:rsidR="009D3A48">
        <w:t xml:space="preserve">“Wedding Rituals and Episcopal Power: ‘Consecrating’ Marriage,” in </w:t>
      </w:r>
      <w:r w:rsidR="009D3A48">
        <w:rPr>
          <w:i/>
        </w:rPr>
        <w:t>The Oxford Handbook of Early Christian Ritual.</w:t>
      </w:r>
      <w:r w:rsidR="009D3A48">
        <w:t xml:space="preserve"> Edited by </w:t>
      </w:r>
      <w:proofErr w:type="spellStart"/>
      <w:r w:rsidR="009D3A48">
        <w:t>Risto</w:t>
      </w:r>
      <w:proofErr w:type="spellEnd"/>
      <w:r w:rsidR="009D3A48">
        <w:t xml:space="preserve"> </w:t>
      </w:r>
      <w:proofErr w:type="spellStart"/>
      <w:r w:rsidR="009D3A48">
        <w:t>Uro</w:t>
      </w:r>
      <w:proofErr w:type="spellEnd"/>
      <w:r w:rsidR="009D3A48">
        <w:t xml:space="preserve">, Juliette Day, Richard E. </w:t>
      </w:r>
      <w:proofErr w:type="spellStart"/>
      <w:r w:rsidR="009D3A48">
        <w:t>DeMaris</w:t>
      </w:r>
      <w:proofErr w:type="spellEnd"/>
      <w:r w:rsidR="009D3A48">
        <w:t xml:space="preserve">, and </w:t>
      </w:r>
      <w:proofErr w:type="spellStart"/>
      <w:r w:rsidR="009D3A48">
        <w:t>Rikard</w:t>
      </w:r>
      <w:proofErr w:type="spellEnd"/>
      <w:r w:rsidR="009D3A48">
        <w:t xml:space="preserve"> </w:t>
      </w:r>
      <w:proofErr w:type="spellStart"/>
      <w:r w:rsidR="009D3A48">
        <w:t>Roitto</w:t>
      </w:r>
      <w:proofErr w:type="spellEnd"/>
      <w:r w:rsidR="009D3A48">
        <w:t>. Oxford: Oxford</w:t>
      </w:r>
      <w:r w:rsidR="00FF0A61">
        <w:t xml:space="preserve"> University Press, 2018</w:t>
      </w:r>
      <w:r w:rsidR="003458A1">
        <w:t xml:space="preserve"> (forthcoming)</w:t>
      </w:r>
      <w:r w:rsidR="009D3A48">
        <w:t>.</w:t>
      </w:r>
      <w:r w:rsidR="00FF0A61">
        <w:t xml:space="preserve"> </w:t>
      </w:r>
    </w:p>
    <w:p w:rsidR="009D3A48" w:rsidRDefault="009D3A48" w:rsidP="00154638">
      <w:pPr>
        <w:rPr>
          <w:szCs w:val="24"/>
        </w:rPr>
      </w:pPr>
    </w:p>
    <w:p w:rsidR="000A42EF" w:rsidRDefault="00B13263" w:rsidP="00154638">
      <w:proofErr w:type="gramStart"/>
      <w:r>
        <w:rPr>
          <w:szCs w:val="24"/>
        </w:rPr>
        <w:t>55</w:t>
      </w:r>
      <w:r w:rsidR="009D3A48">
        <w:rPr>
          <w:szCs w:val="24"/>
        </w:rPr>
        <w:t xml:space="preserve">. </w:t>
      </w:r>
      <w:r w:rsidR="000A42EF" w:rsidRPr="00DF57A7">
        <w:t xml:space="preserve">“Ambrosiaster,” chapter 11 in </w:t>
      </w:r>
      <w:r w:rsidR="000A42EF" w:rsidRPr="00E70EF4">
        <w:rPr>
          <w:i/>
        </w:rPr>
        <w:t>Law and Christianity in the West: The First Millennium</w:t>
      </w:r>
      <w:r w:rsidR="000A42EF">
        <w:t>.</w:t>
      </w:r>
      <w:proofErr w:type="gramEnd"/>
      <w:r w:rsidR="000A42EF" w:rsidRPr="00DF57A7">
        <w:t xml:space="preserve"> </w:t>
      </w:r>
      <w:r w:rsidR="000A42EF">
        <w:t xml:space="preserve">Edited by </w:t>
      </w:r>
      <w:r w:rsidR="000A42EF" w:rsidRPr="00DF57A7">
        <w:t>Philip Lyndon Reynolds. New York: Cambrid</w:t>
      </w:r>
      <w:r w:rsidR="000A42EF">
        <w:t>ge Unive</w:t>
      </w:r>
      <w:r w:rsidR="00D347C7">
        <w:t>rsity Press (forthcoming</w:t>
      </w:r>
      <w:r w:rsidR="000A42EF">
        <w:t>)</w:t>
      </w:r>
      <w:r w:rsidR="000A42EF" w:rsidRPr="00DF57A7">
        <w:t>.</w:t>
      </w:r>
    </w:p>
    <w:p w:rsidR="00DB017E" w:rsidRDefault="00DB017E" w:rsidP="00154638"/>
    <w:p w:rsidR="00031F5C" w:rsidRDefault="00B13263" w:rsidP="00154638">
      <w:r>
        <w:t>56</w:t>
      </w:r>
      <w:r w:rsidR="000A42EF">
        <w:t xml:space="preserve">. </w:t>
      </w:r>
      <w:r w:rsidR="00031F5C" w:rsidRPr="00DF57A7">
        <w:t>“Single Marriage and Priestly Identity: A Symbol and its Functio</w:t>
      </w:r>
      <w:r w:rsidR="00031F5C">
        <w:t xml:space="preserve">ns in Ancient Christianity,” in </w:t>
      </w:r>
      <w:r w:rsidR="00031F5C" w:rsidRPr="00E70EF4">
        <w:rPr>
          <w:i/>
        </w:rPr>
        <w:t xml:space="preserve">The Symbolism of Marriage in the </w:t>
      </w:r>
      <w:proofErr w:type="gramStart"/>
      <w:r w:rsidR="00031F5C" w:rsidRPr="00E70EF4">
        <w:rPr>
          <w:i/>
        </w:rPr>
        <w:t>Middle</w:t>
      </w:r>
      <w:proofErr w:type="gramEnd"/>
      <w:r w:rsidR="00031F5C" w:rsidRPr="00E70EF4">
        <w:rPr>
          <w:i/>
        </w:rPr>
        <w:t xml:space="preserve"> Ages</w:t>
      </w:r>
      <w:r w:rsidR="00031F5C">
        <w:t xml:space="preserve">. Edited by Line </w:t>
      </w:r>
      <w:proofErr w:type="spellStart"/>
      <w:r w:rsidR="00031F5C">
        <w:t>Cecilie</w:t>
      </w:r>
      <w:proofErr w:type="spellEnd"/>
      <w:r w:rsidR="00031F5C">
        <w:t xml:space="preserve"> </w:t>
      </w:r>
      <w:proofErr w:type="spellStart"/>
      <w:r w:rsidR="00031F5C">
        <w:t>Engh</w:t>
      </w:r>
      <w:proofErr w:type="spellEnd"/>
      <w:r w:rsidR="00031F5C">
        <w:t>. Amsterdam: Amsterda</w:t>
      </w:r>
      <w:r w:rsidR="00634CA7">
        <w:t>m Univ</w:t>
      </w:r>
      <w:r w:rsidR="00131686">
        <w:t>ersity Press</w:t>
      </w:r>
      <w:r w:rsidR="00AA3295">
        <w:t xml:space="preserve"> (volume under review)</w:t>
      </w:r>
      <w:r w:rsidR="00031F5C">
        <w:t>.</w:t>
      </w:r>
    </w:p>
    <w:p w:rsidR="00674B50" w:rsidRPr="00B00F46" w:rsidRDefault="00674B50" w:rsidP="00154638"/>
    <w:p w:rsidR="009C7F23" w:rsidRPr="00B00F46" w:rsidRDefault="00B13263" w:rsidP="00154638">
      <w:proofErr w:type="gramStart"/>
      <w:r>
        <w:rPr>
          <w:bCs/>
          <w:szCs w:val="23"/>
        </w:rPr>
        <w:t>57</w:t>
      </w:r>
      <w:r w:rsidR="000A42EF">
        <w:rPr>
          <w:bCs/>
          <w:szCs w:val="23"/>
        </w:rPr>
        <w:t xml:space="preserve">. </w:t>
      </w:r>
      <w:r w:rsidR="00674B50" w:rsidRPr="00B00F46">
        <w:rPr>
          <w:bCs/>
          <w:szCs w:val="23"/>
        </w:rPr>
        <w:t>“Clerical Sexual Continence a</w:t>
      </w:r>
      <w:r w:rsidR="00CD7DD2" w:rsidRPr="00B00F46">
        <w:rPr>
          <w:bCs/>
          <w:szCs w:val="23"/>
        </w:rPr>
        <w:t>nd the Bishops of Rome,” in</w:t>
      </w:r>
      <w:r w:rsidR="00674B50" w:rsidRPr="00B00F46">
        <w:rPr>
          <w:bCs/>
          <w:szCs w:val="23"/>
        </w:rPr>
        <w:t xml:space="preserve"> </w:t>
      </w:r>
      <w:r w:rsidR="00674B50" w:rsidRPr="00B00F46">
        <w:rPr>
          <w:bCs/>
          <w:i/>
          <w:szCs w:val="23"/>
        </w:rPr>
        <w:t>Bishops, Councils, and Imperial Court in the Western Roman Empire</w:t>
      </w:r>
      <w:r w:rsidR="00CD7DD2" w:rsidRPr="00B00F46">
        <w:rPr>
          <w:bCs/>
          <w:szCs w:val="23"/>
        </w:rPr>
        <w:t>.</w:t>
      </w:r>
      <w:proofErr w:type="gramEnd"/>
      <w:r w:rsidR="00CD7DD2" w:rsidRPr="00B00F46">
        <w:rPr>
          <w:bCs/>
          <w:szCs w:val="23"/>
        </w:rPr>
        <w:t xml:space="preserve"> E</w:t>
      </w:r>
      <w:r w:rsidR="004F3D83">
        <w:rPr>
          <w:bCs/>
          <w:szCs w:val="23"/>
        </w:rPr>
        <w:t>dited</w:t>
      </w:r>
      <w:r w:rsidR="00674B50" w:rsidRPr="00B00F46">
        <w:rPr>
          <w:bCs/>
          <w:szCs w:val="23"/>
        </w:rPr>
        <w:t xml:space="preserve"> </w:t>
      </w:r>
      <w:r w:rsidR="00CD7DD2" w:rsidRPr="00B00F46">
        <w:rPr>
          <w:bCs/>
          <w:szCs w:val="23"/>
        </w:rPr>
        <w:t xml:space="preserve">by </w:t>
      </w:r>
      <w:r w:rsidR="00674B50" w:rsidRPr="00B00F46">
        <w:rPr>
          <w:bCs/>
          <w:szCs w:val="23"/>
        </w:rPr>
        <w:t>Maria Del Mar Marc</w:t>
      </w:r>
      <w:r w:rsidR="00066FB3">
        <w:rPr>
          <w:bCs/>
          <w:szCs w:val="23"/>
        </w:rPr>
        <w:t xml:space="preserve">os. Bari: </w:t>
      </w:r>
      <w:proofErr w:type="spellStart"/>
      <w:r w:rsidR="00066FB3">
        <w:rPr>
          <w:bCs/>
          <w:szCs w:val="23"/>
        </w:rPr>
        <w:t>Edipuglia</w:t>
      </w:r>
      <w:proofErr w:type="spellEnd"/>
      <w:r w:rsidR="00366D5E">
        <w:rPr>
          <w:bCs/>
          <w:szCs w:val="23"/>
        </w:rPr>
        <w:t xml:space="preserve"> (</w:t>
      </w:r>
      <w:r w:rsidR="00FE38AF">
        <w:rPr>
          <w:bCs/>
          <w:szCs w:val="23"/>
        </w:rPr>
        <w:t xml:space="preserve">volume </w:t>
      </w:r>
      <w:r w:rsidR="00366D5E">
        <w:rPr>
          <w:bCs/>
          <w:szCs w:val="23"/>
        </w:rPr>
        <w:t>under review)</w:t>
      </w:r>
      <w:r w:rsidR="00674B50" w:rsidRPr="00B00F46">
        <w:rPr>
          <w:bCs/>
          <w:szCs w:val="23"/>
        </w:rPr>
        <w:t>.</w:t>
      </w:r>
    </w:p>
    <w:p w:rsidR="009C7F23" w:rsidRPr="00B00F46" w:rsidRDefault="009C7F23" w:rsidP="00154638"/>
    <w:p w:rsidR="0009504C" w:rsidRDefault="00B13263" w:rsidP="00154638">
      <w:r>
        <w:t>58</w:t>
      </w:r>
      <w:r w:rsidR="00B3395E">
        <w:t xml:space="preserve">. </w:t>
      </w:r>
      <w:r w:rsidR="009C7F23" w:rsidRPr="00B00F46">
        <w:t xml:space="preserve">“Was Priestly Celibacy an Apostolic Tradition? The Theological Stakes of a Historical Argument,” in </w:t>
      </w:r>
      <w:r w:rsidR="009C7F23" w:rsidRPr="00B00F46">
        <w:rPr>
          <w:i/>
        </w:rPr>
        <w:t>Married Catholic Priests: History, Theology, and Pastoral Challenges</w:t>
      </w:r>
      <w:r w:rsidR="00CD7DD2" w:rsidRPr="00B00F46">
        <w:t xml:space="preserve">. </w:t>
      </w:r>
      <w:r w:rsidR="004F3D83">
        <w:t>Edited</w:t>
      </w:r>
      <w:r w:rsidR="009C7F23" w:rsidRPr="00B00F46">
        <w:t xml:space="preserve"> </w:t>
      </w:r>
      <w:r w:rsidR="00CD7DD2" w:rsidRPr="00B00F46">
        <w:t xml:space="preserve">by </w:t>
      </w:r>
      <w:r w:rsidR="009C7F23" w:rsidRPr="00B00F46">
        <w:t xml:space="preserve">Adam </w:t>
      </w:r>
      <w:proofErr w:type="spellStart"/>
      <w:r w:rsidR="009C7F23" w:rsidRPr="00B00F46">
        <w:t>DeVille</w:t>
      </w:r>
      <w:proofErr w:type="spellEnd"/>
      <w:r w:rsidR="00267C32">
        <w:t xml:space="preserve">. </w:t>
      </w:r>
      <w:r w:rsidR="00191E87">
        <w:t>South Bend, IN: University of Notre Dame Press</w:t>
      </w:r>
      <w:r w:rsidR="00AE07C9">
        <w:t xml:space="preserve"> </w:t>
      </w:r>
      <w:r w:rsidR="00366D5E">
        <w:t>(</w:t>
      </w:r>
      <w:r w:rsidR="00FE38AF">
        <w:t xml:space="preserve">volume </w:t>
      </w:r>
      <w:r w:rsidR="00366D5E">
        <w:t>under review)</w:t>
      </w:r>
      <w:r w:rsidR="009C7F23" w:rsidRPr="00B00F46">
        <w:t>.</w:t>
      </w:r>
    </w:p>
    <w:p w:rsidR="0009504C" w:rsidRDefault="0009504C" w:rsidP="00154638"/>
    <w:p w:rsidR="00BC0D73" w:rsidRDefault="0009504C" w:rsidP="00154638">
      <w:r>
        <w:t>59. “Did the Early Church Absolutely Forbid Remarriage after Divorce?”</w:t>
      </w:r>
      <w:r w:rsidR="00E30F66">
        <w:t xml:space="preserve"> (</w:t>
      </w:r>
      <w:proofErr w:type="gramStart"/>
      <w:r w:rsidR="00E30F66">
        <w:t>submitted</w:t>
      </w:r>
      <w:proofErr w:type="gramEnd"/>
      <w:r w:rsidR="00D4633B">
        <w:t xml:space="preserve"> to </w:t>
      </w:r>
      <w:proofErr w:type="spellStart"/>
      <w:r>
        <w:rPr>
          <w:i/>
        </w:rPr>
        <w:t>Vergentis</w:t>
      </w:r>
      <w:proofErr w:type="spellEnd"/>
      <w:r>
        <w:rPr>
          <w:i/>
        </w:rPr>
        <w:t xml:space="preserve">: </w:t>
      </w:r>
      <w:proofErr w:type="spellStart"/>
      <w:r w:rsidR="00D4633B">
        <w:rPr>
          <w:i/>
        </w:rPr>
        <w:t>Revista</w:t>
      </w:r>
      <w:proofErr w:type="spellEnd"/>
      <w:r w:rsidR="00D4633B">
        <w:rPr>
          <w:i/>
        </w:rPr>
        <w:t xml:space="preserve"> de </w:t>
      </w:r>
      <w:proofErr w:type="spellStart"/>
      <w:r w:rsidR="00D4633B">
        <w:rPr>
          <w:i/>
        </w:rPr>
        <w:t>Investigaci</w:t>
      </w:r>
      <w:r w:rsidR="00D4633B">
        <w:rPr>
          <w:i/>
          <w:lang w:val="es-ES_tradnl"/>
        </w:rPr>
        <w:t>ón</w:t>
      </w:r>
      <w:proofErr w:type="spellEnd"/>
      <w:r w:rsidR="00D4633B">
        <w:rPr>
          <w:i/>
          <w:lang w:val="es-ES_tradnl"/>
        </w:rPr>
        <w:t xml:space="preserve"> de la Cátedra Internacional conjunta </w:t>
      </w:r>
      <w:proofErr w:type="spellStart"/>
      <w:r w:rsidR="00D4633B">
        <w:rPr>
          <w:i/>
          <w:lang w:val="es-ES_tradnl"/>
        </w:rPr>
        <w:t>Inocentio</w:t>
      </w:r>
      <w:proofErr w:type="spellEnd"/>
      <w:r w:rsidR="00D4633B">
        <w:rPr>
          <w:i/>
          <w:lang w:val="es-ES_tradnl"/>
        </w:rPr>
        <w:t xml:space="preserve"> III</w:t>
      </w:r>
      <w:r w:rsidR="00D4633B">
        <w:t>).</w:t>
      </w:r>
    </w:p>
    <w:p w:rsidR="00BC0D73" w:rsidRDefault="00BC0D73" w:rsidP="00154638"/>
    <w:p w:rsidR="00BA71CF" w:rsidRDefault="00BA71CF" w:rsidP="00154638">
      <w:pPr>
        <w:pStyle w:val="Heading2"/>
        <w:rPr>
          <w:szCs w:val="24"/>
        </w:rPr>
      </w:pPr>
    </w:p>
    <w:p w:rsidR="004A1DA4" w:rsidRDefault="00EC3656" w:rsidP="00154638">
      <w:pPr>
        <w:pStyle w:val="Heading2"/>
        <w:rPr>
          <w:szCs w:val="24"/>
        </w:rPr>
      </w:pPr>
      <w:r w:rsidRPr="00B00F46">
        <w:rPr>
          <w:szCs w:val="24"/>
        </w:rPr>
        <w:t>Encyclopedia/Dictionary Articles</w:t>
      </w:r>
    </w:p>
    <w:p w:rsidR="004A1DA4" w:rsidRDefault="004A1DA4" w:rsidP="00154638">
      <w:pPr>
        <w:pStyle w:val="Heading2"/>
        <w:rPr>
          <w:szCs w:val="24"/>
        </w:rPr>
      </w:pPr>
    </w:p>
    <w:p w:rsidR="004A1DA4" w:rsidRDefault="004A1DA4" w:rsidP="00154638">
      <w:pPr>
        <w:pStyle w:val="Heading2"/>
        <w:jc w:val="left"/>
        <w:rPr>
          <w:b w:val="0"/>
          <w:szCs w:val="24"/>
        </w:rPr>
      </w:pPr>
      <w:proofErr w:type="gramStart"/>
      <w:r>
        <w:rPr>
          <w:b w:val="0"/>
          <w:szCs w:val="24"/>
        </w:rPr>
        <w:t xml:space="preserve">1. </w:t>
      </w:r>
      <w:r w:rsidRPr="004A1DA4">
        <w:rPr>
          <w:b w:val="0"/>
          <w:szCs w:val="24"/>
        </w:rPr>
        <w:t xml:space="preserve">“Chrysostom, John,” in </w:t>
      </w:r>
      <w:r w:rsidRPr="004A1DA4">
        <w:rPr>
          <w:b w:val="0"/>
          <w:i/>
          <w:szCs w:val="24"/>
        </w:rPr>
        <w:t>The Encyclopedia of Christianity</w:t>
      </w:r>
      <w:r w:rsidRPr="004A1DA4">
        <w:rPr>
          <w:b w:val="0"/>
          <w:szCs w:val="24"/>
        </w:rPr>
        <w:t>.</w:t>
      </w:r>
      <w:proofErr w:type="gramEnd"/>
      <w:r w:rsidRPr="004A1DA4">
        <w:rPr>
          <w:b w:val="0"/>
          <w:szCs w:val="24"/>
        </w:rPr>
        <w:t xml:space="preserve"> Vol. I. Edited by G.W. </w:t>
      </w:r>
      <w:proofErr w:type="spellStart"/>
      <w:r w:rsidRPr="004A1DA4">
        <w:rPr>
          <w:b w:val="0"/>
          <w:szCs w:val="24"/>
        </w:rPr>
        <w:t>Bromiley</w:t>
      </w:r>
      <w:proofErr w:type="spellEnd"/>
      <w:r w:rsidRPr="004A1DA4">
        <w:rPr>
          <w:b w:val="0"/>
          <w:szCs w:val="24"/>
        </w:rPr>
        <w:t>.  Grand Rapids, MI:</w:t>
      </w:r>
      <w:r w:rsidR="005660D6">
        <w:rPr>
          <w:b w:val="0"/>
          <w:szCs w:val="24"/>
        </w:rPr>
        <w:t xml:space="preserve"> </w:t>
      </w:r>
      <w:proofErr w:type="spellStart"/>
      <w:r w:rsidR="005660D6">
        <w:rPr>
          <w:b w:val="0"/>
          <w:szCs w:val="24"/>
        </w:rPr>
        <w:t>Eerdmans</w:t>
      </w:r>
      <w:proofErr w:type="spellEnd"/>
      <w:r w:rsidR="005660D6">
        <w:rPr>
          <w:b w:val="0"/>
          <w:szCs w:val="24"/>
        </w:rPr>
        <w:t xml:space="preserve">/Leiden: Brill, 1991. </w:t>
      </w:r>
      <w:r w:rsidRPr="004A1DA4">
        <w:rPr>
          <w:b w:val="0"/>
          <w:szCs w:val="24"/>
        </w:rPr>
        <w:t>Pp. 475-477.</w:t>
      </w:r>
      <w:r w:rsidR="001A4F41">
        <w:rPr>
          <w:b w:val="0"/>
          <w:szCs w:val="24"/>
        </w:rPr>
        <w:t xml:space="preserve"> </w:t>
      </w:r>
      <w:proofErr w:type="gramStart"/>
      <w:r w:rsidR="001A4F41">
        <w:rPr>
          <w:b w:val="0"/>
          <w:szCs w:val="24"/>
        </w:rPr>
        <w:t>German translation,</w:t>
      </w:r>
      <w:r w:rsidR="001A4F41" w:rsidRPr="001A4F41">
        <w:rPr>
          <w:b w:val="0"/>
          <w:szCs w:val="24"/>
        </w:rPr>
        <w:t xml:space="preserve"> </w:t>
      </w:r>
      <w:r w:rsidR="001A4F41" w:rsidRPr="004A1DA4">
        <w:rPr>
          <w:b w:val="0"/>
          <w:szCs w:val="24"/>
        </w:rPr>
        <w:t xml:space="preserve">“Johannes </w:t>
      </w:r>
      <w:proofErr w:type="spellStart"/>
      <w:r w:rsidR="001A4F41" w:rsidRPr="004A1DA4">
        <w:rPr>
          <w:b w:val="0"/>
          <w:szCs w:val="24"/>
        </w:rPr>
        <w:t>Chrysostomos</w:t>
      </w:r>
      <w:proofErr w:type="spellEnd"/>
      <w:r w:rsidR="001A4F41" w:rsidRPr="004A1DA4">
        <w:rPr>
          <w:b w:val="0"/>
          <w:szCs w:val="24"/>
        </w:rPr>
        <w:t xml:space="preserve">,” in the </w:t>
      </w:r>
      <w:proofErr w:type="spellStart"/>
      <w:r w:rsidR="001A4F41" w:rsidRPr="004A1DA4">
        <w:rPr>
          <w:b w:val="0"/>
          <w:i/>
          <w:szCs w:val="24"/>
        </w:rPr>
        <w:t>Evangelisches</w:t>
      </w:r>
      <w:proofErr w:type="spellEnd"/>
      <w:r w:rsidR="001A4F41" w:rsidRPr="004A1DA4">
        <w:rPr>
          <w:b w:val="0"/>
          <w:i/>
          <w:szCs w:val="24"/>
        </w:rPr>
        <w:t xml:space="preserve"> </w:t>
      </w:r>
      <w:proofErr w:type="spellStart"/>
      <w:r w:rsidR="001A4F41" w:rsidRPr="004A1DA4">
        <w:rPr>
          <w:b w:val="0"/>
          <w:i/>
          <w:szCs w:val="24"/>
        </w:rPr>
        <w:t>Kirchenlexikon</w:t>
      </w:r>
      <w:proofErr w:type="spellEnd"/>
      <w:r w:rsidR="001A4F41" w:rsidRPr="004A1DA4">
        <w:rPr>
          <w:b w:val="0"/>
          <w:i/>
          <w:szCs w:val="24"/>
        </w:rPr>
        <w:t>.</w:t>
      </w:r>
      <w:proofErr w:type="gramEnd"/>
      <w:r w:rsidR="001A4F41" w:rsidRPr="004A1DA4">
        <w:rPr>
          <w:b w:val="0"/>
          <w:i/>
          <w:szCs w:val="24"/>
        </w:rPr>
        <w:t xml:space="preserve"> </w:t>
      </w:r>
      <w:proofErr w:type="spellStart"/>
      <w:r w:rsidR="001A4F41" w:rsidRPr="004A1DA4">
        <w:rPr>
          <w:b w:val="0"/>
          <w:i/>
          <w:szCs w:val="24"/>
        </w:rPr>
        <w:t>Internationale</w:t>
      </w:r>
      <w:proofErr w:type="spellEnd"/>
      <w:r w:rsidR="001A4F41" w:rsidRPr="004A1DA4">
        <w:rPr>
          <w:b w:val="0"/>
          <w:i/>
          <w:szCs w:val="24"/>
        </w:rPr>
        <w:t xml:space="preserve"> </w:t>
      </w:r>
      <w:proofErr w:type="spellStart"/>
      <w:r w:rsidR="001A4F41" w:rsidRPr="004A1DA4">
        <w:rPr>
          <w:b w:val="0"/>
          <w:i/>
          <w:szCs w:val="24"/>
        </w:rPr>
        <w:t>Theologische</w:t>
      </w:r>
      <w:proofErr w:type="spellEnd"/>
      <w:r w:rsidR="001A4F41" w:rsidRPr="004A1DA4">
        <w:rPr>
          <w:b w:val="0"/>
          <w:i/>
          <w:szCs w:val="24"/>
        </w:rPr>
        <w:t xml:space="preserve"> </w:t>
      </w:r>
      <w:proofErr w:type="spellStart"/>
      <w:r w:rsidR="001A4F41" w:rsidRPr="004A1DA4">
        <w:rPr>
          <w:b w:val="0"/>
          <w:i/>
          <w:szCs w:val="24"/>
        </w:rPr>
        <w:t>Enzyklopädie</w:t>
      </w:r>
      <w:proofErr w:type="spellEnd"/>
      <w:r w:rsidR="005660D6">
        <w:rPr>
          <w:b w:val="0"/>
          <w:szCs w:val="24"/>
        </w:rPr>
        <w:t xml:space="preserve">. Band 5. </w:t>
      </w:r>
      <w:proofErr w:type="spellStart"/>
      <w:r w:rsidR="001A4F41" w:rsidRPr="004A1DA4">
        <w:rPr>
          <w:b w:val="0"/>
          <w:szCs w:val="24"/>
        </w:rPr>
        <w:t>Göttingen</w:t>
      </w:r>
      <w:proofErr w:type="spellEnd"/>
      <w:r w:rsidR="001A4F41" w:rsidRPr="004A1DA4">
        <w:rPr>
          <w:b w:val="0"/>
          <w:szCs w:val="24"/>
        </w:rPr>
        <w:t xml:space="preserve">: </w:t>
      </w:r>
      <w:proofErr w:type="spellStart"/>
      <w:r w:rsidR="001A4F41" w:rsidRPr="004A1DA4">
        <w:rPr>
          <w:b w:val="0"/>
          <w:szCs w:val="24"/>
        </w:rPr>
        <w:t>Vandenhoeck</w:t>
      </w:r>
      <w:proofErr w:type="spellEnd"/>
      <w:r w:rsidR="001A4F41" w:rsidRPr="004A1DA4">
        <w:rPr>
          <w:b w:val="0"/>
          <w:szCs w:val="24"/>
        </w:rPr>
        <w:t xml:space="preserve"> &amp; </w:t>
      </w:r>
      <w:proofErr w:type="spellStart"/>
      <w:r w:rsidR="001A4F41" w:rsidRPr="004A1DA4">
        <w:rPr>
          <w:b w:val="0"/>
          <w:szCs w:val="24"/>
        </w:rPr>
        <w:t>Rup</w:t>
      </w:r>
      <w:r w:rsidR="001A4F41">
        <w:rPr>
          <w:b w:val="0"/>
          <w:szCs w:val="24"/>
        </w:rPr>
        <w:t>recht</w:t>
      </w:r>
      <w:proofErr w:type="spellEnd"/>
      <w:r w:rsidR="001A4F41">
        <w:rPr>
          <w:b w:val="0"/>
          <w:szCs w:val="24"/>
        </w:rPr>
        <w:t>, 1997.</w:t>
      </w:r>
    </w:p>
    <w:p w:rsidR="004A1DA4" w:rsidRPr="004A1DA4" w:rsidRDefault="004A1DA4" w:rsidP="00154638"/>
    <w:p w:rsidR="004A1DA4" w:rsidRDefault="004A1DA4" w:rsidP="00154638">
      <w:pPr>
        <w:rPr>
          <w:szCs w:val="24"/>
        </w:rPr>
      </w:pPr>
      <w:proofErr w:type="gramStart"/>
      <w:r>
        <w:rPr>
          <w:szCs w:val="24"/>
        </w:rPr>
        <w:t xml:space="preserve">2-4. </w:t>
      </w:r>
      <w:r w:rsidRPr="00B00F46">
        <w:rPr>
          <w:szCs w:val="24"/>
        </w:rPr>
        <w:t xml:space="preserve">“Dualism,” “Gnosis, </w:t>
      </w:r>
      <w:proofErr w:type="spellStart"/>
      <w:r w:rsidRPr="00B00F46">
        <w:rPr>
          <w:szCs w:val="24"/>
        </w:rPr>
        <w:t>gnosticism</w:t>
      </w:r>
      <w:proofErr w:type="spellEnd"/>
      <w:r w:rsidRPr="00B00F46">
        <w:rPr>
          <w:szCs w:val="24"/>
        </w:rPr>
        <w:t xml:space="preserve">,” and “Patristic Spirituality,” in </w:t>
      </w:r>
      <w:r w:rsidRPr="00B00F46">
        <w:rPr>
          <w:i/>
          <w:szCs w:val="24"/>
        </w:rPr>
        <w:t>The New Dictionary of Catholic Spirituality</w:t>
      </w:r>
      <w:r w:rsidR="005660D6">
        <w:rPr>
          <w:szCs w:val="24"/>
        </w:rPr>
        <w:t>.</w:t>
      </w:r>
      <w:proofErr w:type="gramEnd"/>
      <w:r w:rsidR="005660D6">
        <w:rPr>
          <w:szCs w:val="24"/>
        </w:rPr>
        <w:t xml:space="preserve"> Edited by Michael Downey. </w:t>
      </w:r>
      <w:r w:rsidRPr="00B00F46">
        <w:rPr>
          <w:szCs w:val="24"/>
        </w:rPr>
        <w:t xml:space="preserve">Collegeville, MN: The Liturgical Press, 1993.  </w:t>
      </w:r>
      <w:proofErr w:type="gramStart"/>
      <w:r w:rsidRPr="00B00F46">
        <w:rPr>
          <w:szCs w:val="24"/>
        </w:rPr>
        <w:t>Pp. 298-299, 440, 723-732.</w:t>
      </w:r>
      <w:proofErr w:type="gramEnd"/>
    </w:p>
    <w:p w:rsidR="004A1DA4" w:rsidRDefault="004A1DA4" w:rsidP="00154638">
      <w:pPr>
        <w:rPr>
          <w:szCs w:val="24"/>
        </w:rPr>
      </w:pPr>
    </w:p>
    <w:p w:rsidR="004A1DA4" w:rsidRDefault="004A1DA4" w:rsidP="00154638">
      <w:pPr>
        <w:rPr>
          <w:szCs w:val="24"/>
        </w:rPr>
      </w:pPr>
      <w:r>
        <w:rPr>
          <w:szCs w:val="24"/>
        </w:rPr>
        <w:t xml:space="preserve">5-6. </w:t>
      </w:r>
      <w:r w:rsidRPr="00B00F46">
        <w:rPr>
          <w:szCs w:val="24"/>
        </w:rPr>
        <w:t xml:space="preserve">“Children” and “Family,” in the </w:t>
      </w:r>
      <w:r w:rsidRPr="00B00F46">
        <w:rPr>
          <w:i/>
          <w:szCs w:val="24"/>
        </w:rPr>
        <w:t>Encyclopedia of Early Christianity</w:t>
      </w:r>
      <w:r w:rsidRPr="00B00F46">
        <w:rPr>
          <w:szCs w:val="24"/>
        </w:rPr>
        <w:t>. Second Edition. Edited by Everett F</w:t>
      </w:r>
      <w:r w:rsidR="005660D6">
        <w:rPr>
          <w:szCs w:val="24"/>
        </w:rPr>
        <w:t xml:space="preserve">erguson. </w:t>
      </w:r>
      <w:r w:rsidRPr="00B00F46">
        <w:rPr>
          <w:szCs w:val="24"/>
        </w:rPr>
        <w:t>New Y</w:t>
      </w:r>
      <w:r w:rsidR="005660D6">
        <w:rPr>
          <w:szCs w:val="24"/>
        </w:rPr>
        <w:t xml:space="preserve">ork and London: Garland, 1997. </w:t>
      </w:r>
      <w:proofErr w:type="gramStart"/>
      <w:r w:rsidRPr="00B00F46">
        <w:rPr>
          <w:szCs w:val="24"/>
        </w:rPr>
        <w:t>Pp. 236-238, 421-422.</w:t>
      </w:r>
      <w:proofErr w:type="gramEnd"/>
    </w:p>
    <w:p w:rsidR="004A1DA4" w:rsidRPr="00B00F46" w:rsidRDefault="004A1DA4" w:rsidP="00154638">
      <w:pPr>
        <w:rPr>
          <w:szCs w:val="24"/>
        </w:rPr>
      </w:pPr>
    </w:p>
    <w:p w:rsidR="004A1DA4" w:rsidRDefault="004A1DA4" w:rsidP="00154638">
      <w:pPr>
        <w:rPr>
          <w:szCs w:val="24"/>
        </w:rPr>
      </w:pPr>
      <w:proofErr w:type="gramStart"/>
      <w:r>
        <w:rPr>
          <w:szCs w:val="24"/>
        </w:rPr>
        <w:t xml:space="preserve">7-8. </w:t>
      </w:r>
      <w:r w:rsidRPr="00B00F46">
        <w:rPr>
          <w:szCs w:val="24"/>
        </w:rPr>
        <w:t xml:space="preserve">“Chrysostom, John” and “Jerome,” in the </w:t>
      </w:r>
      <w:r w:rsidRPr="00B00F46">
        <w:rPr>
          <w:i/>
          <w:szCs w:val="24"/>
        </w:rPr>
        <w:t>Dictionary of Biblical Interpretation</w:t>
      </w:r>
      <w:r w:rsidRPr="00B00F46">
        <w:rPr>
          <w:szCs w:val="24"/>
        </w:rPr>
        <w:t>.</w:t>
      </w:r>
      <w:proofErr w:type="gramEnd"/>
      <w:r w:rsidRPr="00B00F46">
        <w:rPr>
          <w:szCs w:val="24"/>
        </w:rPr>
        <w:t xml:space="preserve"> Edited by John H. H</w:t>
      </w:r>
      <w:r w:rsidR="005660D6">
        <w:rPr>
          <w:szCs w:val="24"/>
        </w:rPr>
        <w:t>ayes. Nashville: Abingdon, 1999.</w:t>
      </w:r>
      <w:r w:rsidRPr="00B00F46">
        <w:rPr>
          <w:szCs w:val="24"/>
        </w:rPr>
        <w:t xml:space="preserve"> </w:t>
      </w:r>
      <w:proofErr w:type="gramStart"/>
      <w:r w:rsidRPr="00B00F46">
        <w:rPr>
          <w:szCs w:val="24"/>
        </w:rPr>
        <w:t>Pp. 198, 577-578.</w:t>
      </w:r>
      <w:proofErr w:type="gramEnd"/>
    </w:p>
    <w:p w:rsidR="004A1DA4" w:rsidRDefault="004A1DA4" w:rsidP="00154638">
      <w:pPr>
        <w:rPr>
          <w:szCs w:val="24"/>
        </w:rPr>
      </w:pPr>
    </w:p>
    <w:p w:rsidR="004A1DA4" w:rsidRDefault="004A1DA4" w:rsidP="00154638">
      <w:pPr>
        <w:rPr>
          <w:szCs w:val="24"/>
        </w:rPr>
      </w:pPr>
      <w:r>
        <w:rPr>
          <w:szCs w:val="24"/>
        </w:rPr>
        <w:t xml:space="preserve">9-18. </w:t>
      </w:r>
      <w:r w:rsidRPr="00B00F46">
        <w:rPr>
          <w:szCs w:val="24"/>
        </w:rPr>
        <w:t>“</w:t>
      </w:r>
      <w:proofErr w:type="spellStart"/>
      <w:r w:rsidRPr="00B00F46">
        <w:rPr>
          <w:i/>
          <w:szCs w:val="24"/>
        </w:rPr>
        <w:t>Adulterinis</w:t>
      </w:r>
      <w:proofErr w:type="spellEnd"/>
      <w:r w:rsidRPr="00B00F46">
        <w:rPr>
          <w:i/>
          <w:szCs w:val="24"/>
        </w:rPr>
        <w:t xml:space="preserve"> </w:t>
      </w:r>
      <w:proofErr w:type="spellStart"/>
      <w:r w:rsidRPr="00B00F46">
        <w:rPr>
          <w:i/>
          <w:szCs w:val="24"/>
        </w:rPr>
        <w:t>conjugiis</w:t>
      </w:r>
      <w:proofErr w:type="spellEnd"/>
      <w:r w:rsidRPr="00B00F46">
        <w:rPr>
          <w:i/>
          <w:szCs w:val="24"/>
        </w:rPr>
        <w:t>, De</w:t>
      </w:r>
      <w:r w:rsidRPr="00B00F46">
        <w:rPr>
          <w:szCs w:val="24"/>
        </w:rPr>
        <w:t>,” “</w:t>
      </w:r>
      <w:proofErr w:type="spellStart"/>
      <w:r w:rsidRPr="00B00F46">
        <w:rPr>
          <w:szCs w:val="24"/>
        </w:rPr>
        <w:t>Ambrosiaster</w:t>
      </w:r>
      <w:proofErr w:type="spellEnd"/>
      <w:r w:rsidRPr="00B00F46">
        <w:rPr>
          <w:szCs w:val="24"/>
        </w:rPr>
        <w:t>,” “</w:t>
      </w:r>
      <w:r w:rsidRPr="00B00F46">
        <w:rPr>
          <w:i/>
          <w:szCs w:val="24"/>
        </w:rPr>
        <w:t xml:space="preserve">Bono </w:t>
      </w:r>
      <w:proofErr w:type="spellStart"/>
      <w:r w:rsidRPr="00B00F46">
        <w:rPr>
          <w:i/>
          <w:szCs w:val="24"/>
        </w:rPr>
        <w:t>conjugali</w:t>
      </w:r>
      <w:proofErr w:type="spellEnd"/>
      <w:r w:rsidRPr="00B00F46">
        <w:rPr>
          <w:i/>
          <w:szCs w:val="24"/>
        </w:rPr>
        <w:t>, De</w:t>
      </w:r>
      <w:r w:rsidRPr="00B00F46">
        <w:rPr>
          <w:szCs w:val="24"/>
        </w:rPr>
        <w:t>,” “</w:t>
      </w:r>
      <w:r w:rsidRPr="00B00F46">
        <w:rPr>
          <w:i/>
          <w:szCs w:val="24"/>
        </w:rPr>
        <w:t xml:space="preserve">Bono </w:t>
      </w:r>
      <w:proofErr w:type="spellStart"/>
      <w:r w:rsidRPr="00B00F46">
        <w:rPr>
          <w:i/>
          <w:szCs w:val="24"/>
        </w:rPr>
        <w:t>viduitatis</w:t>
      </w:r>
      <w:proofErr w:type="spellEnd"/>
      <w:r w:rsidRPr="00B00F46">
        <w:rPr>
          <w:i/>
          <w:szCs w:val="24"/>
        </w:rPr>
        <w:t>, De</w:t>
      </w:r>
      <w:r w:rsidRPr="00B00F46">
        <w:rPr>
          <w:szCs w:val="24"/>
        </w:rPr>
        <w:t>,”  “</w:t>
      </w:r>
      <w:proofErr w:type="spellStart"/>
      <w:r w:rsidRPr="00B00F46">
        <w:rPr>
          <w:i/>
          <w:szCs w:val="24"/>
        </w:rPr>
        <w:t>Continentia</w:t>
      </w:r>
      <w:proofErr w:type="spellEnd"/>
      <w:r w:rsidRPr="00B00F46">
        <w:rPr>
          <w:i/>
          <w:szCs w:val="24"/>
        </w:rPr>
        <w:t>, De</w:t>
      </w:r>
      <w:r w:rsidRPr="00B00F46">
        <w:rPr>
          <w:szCs w:val="24"/>
        </w:rPr>
        <w:t>,” “Ethics, Sexual Ethics,” “</w:t>
      </w:r>
      <w:proofErr w:type="spellStart"/>
      <w:r w:rsidRPr="00B00F46">
        <w:rPr>
          <w:szCs w:val="24"/>
        </w:rPr>
        <w:t>Helvidius</w:t>
      </w:r>
      <w:proofErr w:type="spellEnd"/>
      <w:r w:rsidRPr="00B00F46">
        <w:rPr>
          <w:szCs w:val="24"/>
        </w:rPr>
        <w:t>,” “</w:t>
      </w:r>
      <w:proofErr w:type="spellStart"/>
      <w:r w:rsidRPr="00B00F46">
        <w:rPr>
          <w:szCs w:val="24"/>
        </w:rPr>
        <w:t>Jovinian</w:t>
      </w:r>
      <w:proofErr w:type="spellEnd"/>
      <w:r w:rsidRPr="00B00F46">
        <w:rPr>
          <w:szCs w:val="24"/>
        </w:rPr>
        <w:t>,” “Marriage,” “</w:t>
      </w:r>
      <w:proofErr w:type="spellStart"/>
      <w:r w:rsidRPr="00B00F46">
        <w:rPr>
          <w:i/>
          <w:szCs w:val="24"/>
        </w:rPr>
        <w:t>Virginitate</w:t>
      </w:r>
      <w:proofErr w:type="spellEnd"/>
      <w:r w:rsidRPr="00B00F46">
        <w:rPr>
          <w:i/>
          <w:szCs w:val="24"/>
        </w:rPr>
        <w:t>, De sancta</w:t>
      </w:r>
      <w:r w:rsidRPr="00B00F46">
        <w:rPr>
          <w:szCs w:val="24"/>
        </w:rPr>
        <w:t xml:space="preserve">,” in </w:t>
      </w:r>
      <w:r w:rsidRPr="00B00F46">
        <w:rPr>
          <w:i/>
          <w:szCs w:val="24"/>
        </w:rPr>
        <w:t>St. Augustine through the Ages. An Encyclopedia</w:t>
      </w:r>
      <w:r w:rsidRPr="00B00F46">
        <w:rPr>
          <w:szCs w:val="24"/>
        </w:rPr>
        <w:t xml:space="preserve">. Edited by Allan Fitzgerald. Grand Rapids, MI: </w:t>
      </w:r>
      <w:proofErr w:type="spellStart"/>
      <w:r w:rsidRPr="00B00F46">
        <w:rPr>
          <w:szCs w:val="24"/>
        </w:rPr>
        <w:t>Eerdmans</w:t>
      </w:r>
      <w:proofErr w:type="spellEnd"/>
      <w:r w:rsidRPr="00B00F46">
        <w:rPr>
          <w:szCs w:val="24"/>
        </w:rPr>
        <w:t xml:space="preserve">, 1999.  </w:t>
      </w:r>
      <w:proofErr w:type="gramStart"/>
      <w:r w:rsidRPr="00B00F46">
        <w:rPr>
          <w:szCs w:val="24"/>
        </w:rPr>
        <w:t>Pp. 9-10, 19-20, 110-111, 111-112, 237-238, 327-328, 423-424, 475-476, 535-537, 870-871.</w:t>
      </w:r>
      <w:proofErr w:type="gramEnd"/>
    </w:p>
    <w:p w:rsidR="004A1DA4" w:rsidRDefault="004A1DA4" w:rsidP="00154638"/>
    <w:p w:rsidR="004A1DA4" w:rsidRPr="00B00F46" w:rsidRDefault="004A1DA4" w:rsidP="00154638">
      <w:pPr>
        <w:rPr>
          <w:szCs w:val="24"/>
        </w:rPr>
      </w:pPr>
      <w:proofErr w:type="gramStart"/>
      <w:r>
        <w:t xml:space="preserve">19. </w:t>
      </w:r>
      <w:r w:rsidRPr="00B00F46">
        <w:t>“</w:t>
      </w:r>
      <w:proofErr w:type="spellStart"/>
      <w:r w:rsidRPr="00B00F46">
        <w:t>Ambrosiaster</w:t>
      </w:r>
      <w:proofErr w:type="spellEnd"/>
      <w:r w:rsidRPr="00B00F46">
        <w:t xml:space="preserve">” in </w:t>
      </w:r>
      <w:r w:rsidRPr="00B00F46">
        <w:rPr>
          <w:i/>
        </w:rPr>
        <w:t>Dictionary of Major Biblical Interpreters</w:t>
      </w:r>
      <w:r w:rsidRPr="00B00F46">
        <w:t>.</w:t>
      </w:r>
      <w:proofErr w:type="gramEnd"/>
      <w:r w:rsidRPr="00B00F46">
        <w:t xml:space="preserve"> Edited by Donald </w:t>
      </w:r>
      <w:proofErr w:type="spellStart"/>
      <w:r w:rsidRPr="00B00F46">
        <w:t>McKim</w:t>
      </w:r>
      <w:proofErr w:type="spellEnd"/>
      <w:r w:rsidRPr="00B00F46">
        <w:t>. Louisville, KY: Westminster/John Knox Press, 2007.</w:t>
      </w:r>
    </w:p>
    <w:p w:rsidR="004A1DA4" w:rsidRDefault="004A1DA4" w:rsidP="00154638"/>
    <w:p w:rsidR="004A1DA4" w:rsidRPr="00B00F46" w:rsidRDefault="004A1DA4" w:rsidP="00154638">
      <w:pPr>
        <w:widowControl w:val="0"/>
        <w:autoSpaceDE w:val="0"/>
        <w:autoSpaceDN w:val="0"/>
        <w:adjustRightInd w:val="0"/>
      </w:pPr>
      <w:proofErr w:type="gramStart"/>
      <w:r>
        <w:t xml:space="preserve">20-26. </w:t>
      </w:r>
      <w:r w:rsidRPr="00B00F46">
        <w:t>“</w:t>
      </w:r>
      <w:proofErr w:type="spellStart"/>
      <w:r w:rsidRPr="00B00F46">
        <w:t>Ambrosiaster</w:t>
      </w:r>
      <w:proofErr w:type="spellEnd"/>
      <w:r w:rsidRPr="00B00F46">
        <w:t>,” “Celibacy of Clergy,” “</w:t>
      </w:r>
      <w:proofErr w:type="spellStart"/>
      <w:r w:rsidRPr="00B00F46">
        <w:t>Helvidius</w:t>
      </w:r>
      <w:proofErr w:type="spellEnd"/>
      <w:r w:rsidRPr="00B00F46">
        <w:t>,” “</w:t>
      </w:r>
      <w:proofErr w:type="spellStart"/>
      <w:r w:rsidRPr="00B00F46">
        <w:t>Jovinian</w:t>
      </w:r>
      <w:proofErr w:type="spellEnd"/>
      <w:r w:rsidRPr="00B00F46">
        <w:t>,” “Marriage, Early Christian,” “Sexuality, Early Christian,” “</w:t>
      </w:r>
      <w:proofErr w:type="spellStart"/>
      <w:r w:rsidRPr="00B00F46">
        <w:t>Siricius</w:t>
      </w:r>
      <w:proofErr w:type="spellEnd"/>
      <w:r w:rsidRPr="00B00F46">
        <w:t xml:space="preserve">,” in </w:t>
      </w:r>
      <w:r w:rsidRPr="00B00F46">
        <w:rPr>
          <w:i/>
        </w:rPr>
        <w:t>The New Westminster Dictionary of Church History</w:t>
      </w:r>
      <w:r w:rsidRPr="00B00F46">
        <w:t>.</w:t>
      </w:r>
      <w:proofErr w:type="gramEnd"/>
      <w:r w:rsidRPr="00B00F46">
        <w:t xml:space="preserve">  Edited by Robert </w:t>
      </w:r>
      <w:proofErr w:type="spellStart"/>
      <w:r w:rsidRPr="00B00F46">
        <w:t>Benedetto</w:t>
      </w:r>
      <w:proofErr w:type="spellEnd"/>
      <w:r w:rsidRPr="00B00F46">
        <w:t xml:space="preserve">, et al. Louisville, KY: Westminster John Knox Press, 2008.  </w:t>
      </w:r>
      <w:proofErr w:type="gramStart"/>
      <w:r w:rsidRPr="00B00F46">
        <w:t>Pp. 20, 135-36, 298-99, 412-13, 606-07, 611.</w:t>
      </w:r>
      <w:proofErr w:type="gramEnd"/>
    </w:p>
    <w:p w:rsidR="004A1DA4" w:rsidRDefault="004A1DA4" w:rsidP="00154638"/>
    <w:p w:rsidR="004A1DA4" w:rsidRDefault="00610B18" w:rsidP="00154638">
      <w:proofErr w:type="gramStart"/>
      <w:r>
        <w:rPr>
          <w:szCs w:val="24"/>
        </w:rPr>
        <w:t xml:space="preserve">27-28. </w:t>
      </w:r>
      <w:r w:rsidRPr="00B00F46">
        <w:rPr>
          <w:szCs w:val="24"/>
        </w:rPr>
        <w:t xml:space="preserve">“Adultery,” “Asceticism,” entries in </w:t>
      </w:r>
      <w:r w:rsidRPr="00B00F46">
        <w:rPr>
          <w:i/>
          <w:szCs w:val="24"/>
        </w:rPr>
        <w:t>The Encyclopedia of the Bible and its Reception</w:t>
      </w:r>
      <w:r w:rsidRPr="00B00F46">
        <w:rPr>
          <w:szCs w:val="24"/>
        </w:rPr>
        <w:t>.</w:t>
      </w:r>
      <w:proofErr w:type="gramEnd"/>
      <w:r w:rsidRPr="00B00F46">
        <w:rPr>
          <w:szCs w:val="24"/>
        </w:rPr>
        <w:t xml:space="preserve"> Edited by Hans-Josef </w:t>
      </w:r>
      <w:proofErr w:type="spellStart"/>
      <w:r w:rsidRPr="00B00F46">
        <w:rPr>
          <w:szCs w:val="24"/>
        </w:rPr>
        <w:t>Klauck</w:t>
      </w:r>
      <w:proofErr w:type="spellEnd"/>
      <w:r w:rsidRPr="00B00F46">
        <w:rPr>
          <w:szCs w:val="24"/>
        </w:rPr>
        <w:t xml:space="preserve"> et al.  Berlin and New York: Walter de </w:t>
      </w:r>
      <w:proofErr w:type="spellStart"/>
      <w:r w:rsidRPr="00B00F46">
        <w:rPr>
          <w:szCs w:val="24"/>
        </w:rPr>
        <w:t>Gruyter</w:t>
      </w:r>
      <w:proofErr w:type="spellEnd"/>
      <w:r w:rsidRPr="00B00F46">
        <w:rPr>
          <w:szCs w:val="24"/>
        </w:rPr>
        <w:t>, 2009.</w:t>
      </w:r>
    </w:p>
    <w:p w:rsidR="00610B18" w:rsidRDefault="00610B18" w:rsidP="00154638"/>
    <w:p w:rsidR="00610B18" w:rsidRDefault="00610B18" w:rsidP="00154638">
      <w:pPr>
        <w:rPr>
          <w:i/>
        </w:rPr>
      </w:pPr>
      <w:r>
        <w:t xml:space="preserve">29-34. </w:t>
      </w:r>
      <w:r w:rsidRPr="00B00F46">
        <w:t>“</w:t>
      </w:r>
      <w:proofErr w:type="spellStart"/>
      <w:r w:rsidRPr="00B00F46">
        <w:t>Ambrosiaster</w:t>
      </w:r>
      <w:proofErr w:type="spellEnd"/>
      <w:r w:rsidRPr="00B00F46">
        <w:t xml:space="preserve">,” “Apostolic Fathers,” “Chalcedon, Council of,” “Constantinople, First Council of,” “Cyril of Alexandria,” “Jerome,” entries in </w:t>
      </w:r>
      <w:r w:rsidRPr="00B00F46">
        <w:rPr>
          <w:i/>
        </w:rPr>
        <w:t xml:space="preserve">The </w:t>
      </w:r>
      <w:proofErr w:type="spellStart"/>
      <w:r w:rsidRPr="00B00F46">
        <w:rPr>
          <w:i/>
        </w:rPr>
        <w:t>Routledge</w:t>
      </w:r>
      <w:proofErr w:type="spellEnd"/>
      <w:r w:rsidRPr="00B00F46">
        <w:rPr>
          <w:i/>
        </w:rPr>
        <w:t xml:space="preserve"> Dictionary of Ancient </w:t>
      </w:r>
    </w:p>
    <w:p w:rsidR="00610B18" w:rsidRDefault="00610B18" w:rsidP="00154638">
      <w:pPr>
        <w:rPr>
          <w:b/>
          <w:szCs w:val="24"/>
        </w:rPr>
      </w:pPr>
      <w:r w:rsidRPr="00B00F46">
        <w:rPr>
          <w:i/>
        </w:rPr>
        <w:t>Mediterranean Religions</w:t>
      </w:r>
      <w:r w:rsidRPr="00B00F46">
        <w:t xml:space="preserve">. Edited by Eric </w:t>
      </w:r>
      <w:proofErr w:type="spellStart"/>
      <w:r w:rsidRPr="00B00F46">
        <w:t>Orlin</w:t>
      </w:r>
      <w:proofErr w:type="spellEnd"/>
      <w:r w:rsidRPr="00B00F46">
        <w:t xml:space="preserve">, </w:t>
      </w:r>
      <w:proofErr w:type="spellStart"/>
      <w:r w:rsidRPr="00B00F46">
        <w:t>Lisbeth</w:t>
      </w:r>
      <w:proofErr w:type="spellEnd"/>
      <w:r w:rsidRPr="00B00F46">
        <w:t xml:space="preserve"> Fried, Michael </w:t>
      </w:r>
      <w:proofErr w:type="spellStart"/>
      <w:r w:rsidRPr="00B00F46">
        <w:t>Satlow</w:t>
      </w:r>
      <w:proofErr w:type="spellEnd"/>
      <w:r w:rsidRPr="00B00F46">
        <w:t xml:space="preserve">, and Jennifer </w:t>
      </w:r>
      <w:proofErr w:type="spellStart"/>
      <w:r w:rsidRPr="00B00F46">
        <w:t>Knust</w:t>
      </w:r>
      <w:proofErr w:type="spellEnd"/>
      <w:r w:rsidRPr="00B00F46">
        <w:t xml:space="preserve">. New York: </w:t>
      </w:r>
      <w:proofErr w:type="spellStart"/>
      <w:r w:rsidRPr="00B00F46">
        <w:t>Routledge</w:t>
      </w:r>
      <w:proofErr w:type="spellEnd"/>
      <w:r w:rsidRPr="00B00F46">
        <w:t xml:space="preserve">, 2015. </w:t>
      </w:r>
      <w:proofErr w:type="gramStart"/>
      <w:r w:rsidRPr="00B00F46">
        <w:t>Pp. 44, 77-78, 175-176, 202, 227, 473.</w:t>
      </w:r>
      <w:proofErr w:type="gramEnd"/>
      <w:r w:rsidRPr="00066FB3">
        <w:rPr>
          <w:b/>
          <w:szCs w:val="24"/>
        </w:rPr>
        <w:t xml:space="preserve"> </w:t>
      </w:r>
    </w:p>
    <w:p w:rsidR="00610B18" w:rsidRDefault="00610B18" w:rsidP="00154638"/>
    <w:p w:rsidR="00C65CE9" w:rsidRDefault="00610B18" w:rsidP="00C77F11">
      <w:r>
        <w:t xml:space="preserve">35- 43. </w:t>
      </w:r>
      <w:r w:rsidRPr="00B00F46">
        <w:t>“Hilary of Poitiers,” “Holy Man,” “</w:t>
      </w:r>
      <w:proofErr w:type="spellStart"/>
      <w:r w:rsidRPr="00B00F46">
        <w:t>Jovinian</w:t>
      </w:r>
      <w:proofErr w:type="spellEnd"/>
      <w:r w:rsidRPr="00B00F46">
        <w:t xml:space="preserve">,” “Julian of </w:t>
      </w:r>
      <w:proofErr w:type="spellStart"/>
      <w:r w:rsidRPr="00B00F46">
        <w:t>Eclanum</w:t>
      </w:r>
      <w:proofErr w:type="spellEnd"/>
      <w:r w:rsidRPr="00B00F46">
        <w:t>,” “</w:t>
      </w:r>
      <w:proofErr w:type="spellStart"/>
      <w:r w:rsidRPr="00B00F46">
        <w:t>Olympias</w:t>
      </w:r>
      <w:proofErr w:type="spellEnd"/>
      <w:r w:rsidRPr="00B00F46">
        <w:t>,” “</w:t>
      </w:r>
      <w:proofErr w:type="spellStart"/>
      <w:r w:rsidRPr="00B00F46">
        <w:t>Pammachius</w:t>
      </w:r>
      <w:proofErr w:type="spellEnd"/>
      <w:r w:rsidRPr="00B00F46">
        <w:t>,” “</w:t>
      </w:r>
      <w:proofErr w:type="spellStart"/>
      <w:r w:rsidRPr="00B00F46">
        <w:t>Paulinus</w:t>
      </w:r>
      <w:proofErr w:type="spellEnd"/>
      <w:r w:rsidRPr="00B00F46">
        <w:t xml:space="preserve"> of Milan,” “</w:t>
      </w:r>
      <w:proofErr w:type="spellStart"/>
      <w:r w:rsidRPr="00B00F46">
        <w:t>Philastrius</w:t>
      </w:r>
      <w:proofErr w:type="spellEnd"/>
      <w:r w:rsidRPr="00B00F46">
        <w:t xml:space="preserve"> of Brescia,” “</w:t>
      </w:r>
      <w:proofErr w:type="spellStart"/>
      <w:r w:rsidRPr="00B00F46">
        <w:t>Victricius</w:t>
      </w:r>
      <w:proofErr w:type="spellEnd"/>
      <w:r w:rsidRPr="00B00F46">
        <w:t xml:space="preserve"> of Rouen,” entries in </w:t>
      </w:r>
      <w:r w:rsidRPr="00B00F46">
        <w:rPr>
          <w:i/>
        </w:rPr>
        <w:t>The Oxford Dictionary of Late Antiquity</w:t>
      </w:r>
      <w:r w:rsidR="00DE7A55">
        <w:t xml:space="preserve">. Edited by </w:t>
      </w:r>
      <w:r w:rsidRPr="00B00F46">
        <w:t>Oliver Nicholson. Oxford: T</w:t>
      </w:r>
      <w:r w:rsidR="0086762A">
        <w:t>he University Press, 2018</w:t>
      </w:r>
      <w:r w:rsidRPr="00B00F46">
        <w:t>.</w:t>
      </w:r>
      <w:r w:rsidR="003458A1">
        <w:t xml:space="preserve"> </w:t>
      </w:r>
      <w:proofErr w:type="gramStart"/>
      <w:r w:rsidR="003458A1">
        <w:t>Pp. 721-722, 735-736, 837, 841, 1100, 1131, 1148-1149, 1183, 1562.</w:t>
      </w:r>
      <w:proofErr w:type="gramEnd"/>
    </w:p>
    <w:p w:rsidR="00C65CE9" w:rsidRDefault="00C65CE9" w:rsidP="00C77F11"/>
    <w:p w:rsidR="00C65CE9" w:rsidRDefault="00C65CE9" w:rsidP="00C77F11">
      <w:pPr>
        <w:rPr>
          <w:szCs w:val="24"/>
        </w:rPr>
      </w:pPr>
      <w:proofErr w:type="gramStart"/>
      <w:r>
        <w:t xml:space="preserve">44. </w:t>
      </w:r>
      <w:r w:rsidRPr="00154638">
        <w:t xml:space="preserve">“Marriage, Christianity (Greek and Latin </w:t>
      </w:r>
      <w:proofErr w:type="spellStart"/>
      <w:r w:rsidRPr="00154638">
        <w:t>Patristics</w:t>
      </w:r>
      <w:proofErr w:type="spellEnd"/>
      <w:r w:rsidRPr="00154638">
        <w:t>),”</w:t>
      </w:r>
      <w:r>
        <w:t xml:space="preserve"> entry in </w:t>
      </w:r>
      <w:r w:rsidRPr="00B00F46">
        <w:rPr>
          <w:i/>
          <w:szCs w:val="24"/>
        </w:rPr>
        <w:t>The Encyclopedia of the Bible and its Reception</w:t>
      </w:r>
      <w:r w:rsidRPr="00B00F46">
        <w:rPr>
          <w:szCs w:val="24"/>
        </w:rPr>
        <w:t>.</w:t>
      </w:r>
      <w:proofErr w:type="gramEnd"/>
      <w:r w:rsidRPr="00B00F46">
        <w:rPr>
          <w:szCs w:val="24"/>
        </w:rPr>
        <w:t xml:space="preserve"> Edited by Hans-Josef </w:t>
      </w:r>
      <w:proofErr w:type="spellStart"/>
      <w:r w:rsidRPr="00B00F46">
        <w:rPr>
          <w:szCs w:val="24"/>
        </w:rPr>
        <w:t>Klauck</w:t>
      </w:r>
      <w:proofErr w:type="spellEnd"/>
      <w:r w:rsidRPr="00B00F46">
        <w:rPr>
          <w:szCs w:val="24"/>
        </w:rPr>
        <w:t xml:space="preserve"> et al.  Berlin and New York: Walter de </w:t>
      </w:r>
      <w:proofErr w:type="spellStart"/>
      <w:r w:rsidRPr="00B00F46">
        <w:rPr>
          <w:szCs w:val="24"/>
        </w:rPr>
        <w:t>Gruyter</w:t>
      </w:r>
      <w:proofErr w:type="spellEnd"/>
      <w:r w:rsidRPr="00B00F46">
        <w:rPr>
          <w:szCs w:val="24"/>
        </w:rPr>
        <w:t>,</w:t>
      </w:r>
      <w:r>
        <w:rPr>
          <w:szCs w:val="24"/>
        </w:rPr>
        <w:t xml:space="preserve"> forthcoming.</w:t>
      </w:r>
    </w:p>
    <w:p w:rsidR="00C65CE9" w:rsidRDefault="00C65CE9" w:rsidP="00C77F11">
      <w:pPr>
        <w:rPr>
          <w:szCs w:val="24"/>
        </w:rPr>
      </w:pPr>
    </w:p>
    <w:p w:rsidR="00C77F11" w:rsidRPr="008227CE" w:rsidRDefault="00C65CE9" w:rsidP="00C77F11">
      <w:proofErr w:type="gramStart"/>
      <w:r>
        <w:rPr>
          <w:szCs w:val="24"/>
        </w:rPr>
        <w:t>45. “</w:t>
      </w:r>
      <w:proofErr w:type="spellStart"/>
      <w:r>
        <w:rPr>
          <w:szCs w:val="24"/>
        </w:rPr>
        <w:t>Sexus</w:t>
      </w:r>
      <w:proofErr w:type="spellEnd"/>
      <w:r>
        <w:rPr>
          <w:szCs w:val="24"/>
        </w:rPr>
        <w:t>,” entry in</w:t>
      </w:r>
      <w:r w:rsidR="001635E0">
        <w:rPr>
          <w:szCs w:val="24"/>
        </w:rPr>
        <w:t xml:space="preserve"> the</w:t>
      </w:r>
      <w:r>
        <w:rPr>
          <w:szCs w:val="24"/>
        </w:rPr>
        <w:t xml:space="preserve"> </w:t>
      </w:r>
      <w:proofErr w:type="spellStart"/>
      <w:r>
        <w:rPr>
          <w:i/>
          <w:szCs w:val="24"/>
        </w:rPr>
        <w:t>Augustinus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Lexikon</w:t>
      </w:r>
      <w:proofErr w:type="spellEnd"/>
      <w:r w:rsidR="008227CE">
        <w:rPr>
          <w:szCs w:val="24"/>
        </w:rPr>
        <w:t>.</w:t>
      </w:r>
      <w:proofErr w:type="gramEnd"/>
      <w:r w:rsidR="008227CE">
        <w:rPr>
          <w:szCs w:val="24"/>
        </w:rPr>
        <w:t xml:space="preserve"> Edited by Robert </w:t>
      </w:r>
      <w:proofErr w:type="spellStart"/>
      <w:r w:rsidR="008227CE">
        <w:rPr>
          <w:szCs w:val="24"/>
        </w:rPr>
        <w:t>Dodaro</w:t>
      </w:r>
      <w:proofErr w:type="spellEnd"/>
      <w:r w:rsidR="008227CE">
        <w:rPr>
          <w:szCs w:val="24"/>
        </w:rPr>
        <w:t xml:space="preserve">, Cornelius Mayer, and </w:t>
      </w:r>
      <w:proofErr w:type="spellStart"/>
      <w:r w:rsidR="008227CE">
        <w:rPr>
          <w:szCs w:val="24"/>
        </w:rPr>
        <w:t>Christof</w:t>
      </w:r>
      <w:proofErr w:type="spellEnd"/>
      <w:r w:rsidR="008227CE">
        <w:rPr>
          <w:szCs w:val="24"/>
        </w:rPr>
        <w:t xml:space="preserve"> </w:t>
      </w:r>
      <w:proofErr w:type="spellStart"/>
      <w:r w:rsidR="008227CE">
        <w:rPr>
          <w:szCs w:val="24"/>
        </w:rPr>
        <w:t>Müller</w:t>
      </w:r>
      <w:proofErr w:type="spellEnd"/>
      <w:r w:rsidR="008227CE">
        <w:rPr>
          <w:szCs w:val="24"/>
        </w:rPr>
        <w:t xml:space="preserve">.  Basel: </w:t>
      </w:r>
      <w:proofErr w:type="spellStart"/>
      <w:r w:rsidR="008227CE">
        <w:rPr>
          <w:szCs w:val="24"/>
        </w:rPr>
        <w:t>Verlag</w:t>
      </w:r>
      <w:proofErr w:type="spellEnd"/>
      <w:r w:rsidR="008227CE">
        <w:rPr>
          <w:szCs w:val="24"/>
        </w:rPr>
        <w:t xml:space="preserve"> </w:t>
      </w:r>
      <w:proofErr w:type="spellStart"/>
      <w:r w:rsidR="008227CE">
        <w:rPr>
          <w:szCs w:val="24"/>
        </w:rPr>
        <w:t>Schwabe</w:t>
      </w:r>
      <w:proofErr w:type="spellEnd"/>
      <w:r w:rsidR="008227CE">
        <w:rPr>
          <w:szCs w:val="24"/>
        </w:rPr>
        <w:t>, forthcoming.</w:t>
      </w:r>
    </w:p>
    <w:p w:rsidR="00C77F11" w:rsidRDefault="00C77F11" w:rsidP="00C77F11"/>
    <w:p w:rsidR="00C77F11" w:rsidRDefault="00C77F11" w:rsidP="00C77F11"/>
    <w:p w:rsidR="00182174" w:rsidRDefault="00182174" w:rsidP="00C77F11">
      <w:pPr>
        <w:rPr>
          <w:b/>
        </w:rPr>
      </w:pPr>
      <w:r>
        <w:rPr>
          <w:b/>
        </w:rPr>
        <w:t>WORK-IN-PROGRESS</w:t>
      </w:r>
    </w:p>
    <w:p w:rsidR="00997840" w:rsidRDefault="00997840" w:rsidP="00182174">
      <w:pPr>
        <w:jc w:val="center"/>
        <w:rPr>
          <w:b/>
        </w:rPr>
      </w:pPr>
    </w:p>
    <w:p w:rsidR="00182174" w:rsidRDefault="00182174" w:rsidP="00182174">
      <w:pPr>
        <w:jc w:val="center"/>
        <w:rPr>
          <w:b/>
        </w:rPr>
      </w:pPr>
      <w:r>
        <w:rPr>
          <w:b/>
        </w:rPr>
        <w:t>Books</w:t>
      </w:r>
      <w:r w:rsidR="000B4187">
        <w:rPr>
          <w:b/>
        </w:rPr>
        <w:t xml:space="preserve"> (author/editor/co-editor)</w:t>
      </w:r>
    </w:p>
    <w:p w:rsidR="002E4A05" w:rsidRDefault="002E4A05" w:rsidP="00A35CA5"/>
    <w:p w:rsidR="002E4A05" w:rsidRDefault="002E4A05" w:rsidP="002E4A05">
      <w:proofErr w:type="gramStart"/>
      <w:r>
        <w:rPr>
          <w:i/>
        </w:rPr>
        <w:t xml:space="preserve">The </w:t>
      </w:r>
      <w:proofErr w:type="spellStart"/>
      <w:r>
        <w:rPr>
          <w:i/>
        </w:rPr>
        <w:t>Donatist</w:t>
      </w:r>
      <w:proofErr w:type="spellEnd"/>
      <w:r>
        <w:rPr>
          <w:i/>
        </w:rPr>
        <w:t xml:space="preserve"> Controversy</w:t>
      </w:r>
      <w:r>
        <w:t>, vol. 1.</w:t>
      </w:r>
      <w:proofErr w:type="gramEnd"/>
      <w:r>
        <w:t xml:space="preserve"> </w:t>
      </w:r>
      <w:proofErr w:type="gramStart"/>
      <w:r>
        <w:t>Trans. by Maureen Tilley and Boniface Ramsey, with Introductions by Maureen Tilley.</w:t>
      </w:r>
      <w:proofErr w:type="gramEnd"/>
      <w:r>
        <w:t xml:space="preserve"> Co-edited with Boniface Ramsey. </w:t>
      </w:r>
      <w:proofErr w:type="gramStart"/>
      <w:r>
        <w:t>Works of St. Augustine.</w:t>
      </w:r>
      <w:proofErr w:type="gramEnd"/>
      <w:r>
        <w:t xml:space="preserve"> Hyde Park, NY: New City Press (in preparation for a 2018 publication).</w:t>
      </w:r>
    </w:p>
    <w:p w:rsidR="004567FA" w:rsidRDefault="004567FA" w:rsidP="002E4A05"/>
    <w:p w:rsidR="002E4A05" w:rsidRDefault="002E4A05" w:rsidP="002E4A05">
      <w:r>
        <w:rPr>
          <w:i/>
        </w:rPr>
        <w:t xml:space="preserve">Augustine and Tradition: Studies in Honor of J. </w:t>
      </w:r>
      <w:proofErr w:type="spellStart"/>
      <w:r>
        <w:rPr>
          <w:i/>
        </w:rPr>
        <w:t>Patout</w:t>
      </w:r>
      <w:proofErr w:type="spellEnd"/>
      <w:r>
        <w:rPr>
          <w:i/>
        </w:rPr>
        <w:t xml:space="preserve"> Burns</w:t>
      </w:r>
      <w:r>
        <w:t xml:space="preserve">. Co-edited with Jonathan Yates. Grand Rapids, Michigan: </w:t>
      </w:r>
      <w:proofErr w:type="spellStart"/>
      <w:r>
        <w:t>Eerdmans</w:t>
      </w:r>
      <w:proofErr w:type="spellEnd"/>
      <w:r>
        <w:t xml:space="preserve"> (in preparation for a 2019 publication).</w:t>
      </w:r>
    </w:p>
    <w:p w:rsidR="002E4A05" w:rsidRDefault="002E4A05" w:rsidP="002E4A05"/>
    <w:p w:rsidR="00724D52" w:rsidRDefault="002E4A05" w:rsidP="002E4A05">
      <w:r>
        <w:rPr>
          <w:i/>
        </w:rPr>
        <w:t xml:space="preserve">Brill Encyclopedia of Early Christianity: Authors, Texts, </w:t>
      </w:r>
      <w:r w:rsidR="009640BD">
        <w:rPr>
          <w:i/>
        </w:rPr>
        <w:t>and Ideas</w:t>
      </w:r>
      <w:r>
        <w:t xml:space="preserve">. Co-edited with Paul van </w:t>
      </w:r>
      <w:proofErr w:type="spellStart"/>
      <w:r>
        <w:t>Geest</w:t>
      </w:r>
      <w:proofErr w:type="spellEnd"/>
      <w:r>
        <w:t xml:space="preserve"> and Bert Jan </w:t>
      </w:r>
      <w:proofErr w:type="spellStart"/>
      <w:r>
        <w:t>Lietaert</w:t>
      </w:r>
      <w:proofErr w:type="spellEnd"/>
      <w:r>
        <w:t xml:space="preserve"> </w:t>
      </w:r>
      <w:proofErr w:type="spellStart"/>
      <w:r>
        <w:t>Peerbolte</w:t>
      </w:r>
      <w:proofErr w:type="spellEnd"/>
      <w:r>
        <w:t>. Leiden: Brill (multi-volume reference w</w:t>
      </w:r>
      <w:r w:rsidR="009640BD">
        <w:t>ork to begin</w:t>
      </w:r>
      <w:r w:rsidR="00D8696B">
        <w:t xml:space="preserve"> online</w:t>
      </w:r>
      <w:r w:rsidR="009640BD">
        <w:t xml:space="preserve"> publication in 2018</w:t>
      </w:r>
      <w:r>
        <w:t>).</w:t>
      </w:r>
    </w:p>
    <w:p w:rsidR="00724D52" w:rsidRDefault="00724D52" w:rsidP="002E4A05"/>
    <w:p w:rsidR="00182174" w:rsidRPr="0010122C" w:rsidRDefault="00724D52" w:rsidP="002E4A05">
      <w:r>
        <w:rPr>
          <w:i/>
        </w:rPr>
        <w:t xml:space="preserve">The Corruption of Desire: Augustine on Sex, Marriage, and </w:t>
      </w:r>
      <w:r w:rsidR="0010122C">
        <w:rPr>
          <w:i/>
        </w:rPr>
        <w:t>Human Fragility</w:t>
      </w:r>
      <w:r w:rsidR="0010122C">
        <w:t>. (book-length manuscript under contract to Baker Academic).</w:t>
      </w:r>
    </w:p>
    <w:p w:rsidR="00B25290" w:rsidRDefault="00B25290" w:rsidP="00B25290">
      <w:pPr>
        <w:rPr>
          <w:i/>
        </w:rPr>
      </w:pPr>
    </w:p>
    <w:p w:rsidR="00B25290" w:rsidRDefault="00B25290" w:rsidP="00B25290">
      <w:r>
        <w:rPr>
          <w:i/>
        </w:rPr>
        <w:t>Priesthood and Sexual Purity: The Origins of Clerical Celibacy in Ancient Christianity</w:t>
      </w:r>
      <w:r w:rsidR="0010122C">
        <w:rPr>
          <w:i/>
        </w:rPr>
        <w:t>.</w:t>
      </w:r>
      <w:r>
        <w:t xml:space="preserve"> (book-length manuscript in preparation for submission to Oxford University Press).</w:t>
      </w:r>
    </w:p>
    <w:p w:rsidR="00182174" w:rsidRDefault="00182174" w:rsidP="002E4A05"/>
    <w:p w:rsidR="00672465" w:rsidRPr="00182174" w:rsidRDefault="00182174" w:rsidP="00182174">
      <w:pPr>
        <w:jc w:val="center"/>
        <w:rPr>
          <w:b/>
        </w:rPr>
      </w:pPr>
      <w:r>
        <w:rPr>
          <w:b/>
        </w:rPr>
        <w:t>Articles/Book Chapters</w:t>
      </w:r>
    </w:p>
    <w:p w:rsidR="00672465" w:rsidRDefault="00672465" w:rsidP="002E4A05"/>
    <w:p w:rsidR="00672465" w:rsidRDefault="00672465" w:rsidP="00672465">
      <w:r>
        <w:t xml:space="preserve">“Books XXI-XXII: Heaven, Hell, and the End of the Body,” in </w:t>
      </w:r>
      <w:r>
        <w:rPr>
          <w:i/>
        </w:rPr>
        <w:t>The Cambridge Companion to Augustine’s City of God</w:t>
      </w:r>
      <w:r>
        <w:t xml:space="preserve">. Edited by David Vincent </w:t>
      </w:r>
      <w:proofErr w:type="spellStart"/>
      <w:r>
        <w:t>Meconi</w:t>
      </w:r>
      <w:proofErr w:type="spellEnd"/>
      <w:r>
        <w:t>, S.J. Cambridge: Cambridge University Press (in pre</w:t>
      </w:r>
      <w:r w:rsidR="00DC2A31">
        <w:t>paration for submission in</w:t>
      </w:r>
      <w:r>
        <w:t xml:space="preserve"> 2018).</w:t>
      </w:r>
    </w:p>
    <w:p w:rsidR="00672465" w:rsidRDefault="00672465" w:rsidP="00672465"/>
    <w:p w:rsidR="00672465" w:rsidRDefault="00672465" w:rsidP="00672465">
      <w:r>
        <w:t xml:space="preserve">“The Life of the Christian Community,” in </w:t>
      </w:r>
      <w:r>
        <w:rPr>
          <w:i/>
        </w:rPr>
        <w:t>The Cambridge History of Early Christian Theology</w:t>
      </w:r>
      <w:r>
        <w:t>. Edited by Lewis Ayres. Cambridge: Cambridge University Press (under contract for submission in 2019).</w:t>
      </w:r>
    </w:p>
    <w:p w:rsidR="00672465" w:rsidRDefault="00672465" w:rsidP="00672465"/>
    <w:p w:rsidR="00672465" w:rsidRPr="00A35CA5" w:rsidRDefault="00672465" w:rsidP="00672465">
      <w:r>
        <w:rPr>
          <w:color w:val="000000"/>
          <w:szCs w:val="24"/>
          <w:shd w:val="clear" w:color="auto" w:fill="FFFFFF"/>
        </w:rPr>
        <w:t>"</w:t>
      </w:r>
      <w:proofErr w:type="spellStart"/>
      <w:r>
        <w:rPr>
          <w:color w:val="000000"/>
          <w:szCs w:val="24"/>
          <w:shd w:val="clear" w:color="auto" w:fill="FFFFFF"/>
        </w:rPr>
        <w:t>Crispina</w:t>
      </w:r>
      <w:proofErr w:type="spellEnd"/>
      <w:r>
        <w:rPr>
          <w:color w:val="000000"/>
          <w:szCs w:val="24"/>
          <w:shd w:val="clear" w:color="auto" w:fill="FFFFFF"/>
        </w:rPr>
        <w:t xml:space="preserve"> of </w:t>
      </w:r>
      <w:proofErr w:type="spellStart"/>
      <w:r>
        <w:rPr>
          <w:color w:val="000000"/>
          <w:szCs w:val="24"/>
          <w:shd w:val="clear" w:color="auto" w:fill="FFFFFF"/>
        </w:rPr>
        <w:t>Tebessa</w:t>
      </w:r>
      <w:proofErr w:type="spellEnd"/>
      <w:r>
        <w:rPr>
          <w:color w:val="000000"/>
          <w:szCs w:val="24"/>
          <w:shd w:val="clear" w:color="auto" w:fill="FFFFFF"/>
        </w:rPr>
        <w:t xml:space="preserve">: A Married Martyr in Roman North Africa," in </w:t>
      </w:r>
      <w:r>
        <w:rPr>
          <w:i/>
          <w:color w:val="000000"/>
          <w:szCs w:val="24"/>
          <w:shd w:val="clear" w:color="auto" w:fill="FFFFFF"/>
        </w:rPr>
        <w:t>Death and Rebirth in Late Antiquity</w:t>
      </w:r>
      <w:r>
        <w:rPr>
          <w:color w:val="000000"/>
          <w:szCs w:val="24"/>
          <w:shd w:val="clear" w:color="auto" w:fill="FFFFFF"/>
        </w:rPr>
        <w:t>. Edited by Lee M. Jefferson.  Lanham, Maryland: Lexington Books (in preparation for 2019 submission).</w:t>
      </w:r>
    </w:p>
    <w:p w:rsidR="00672465" w:rsidRDefault="00672465" w:rsidP="00672465"/>
    <w:p w:rsidR="00182174" w:rsidRDefault="00672465" w:rsidP="002E4A05">
      <w:r>
        <w:t xml:space="preserve">“Renouncing the World in the Ascetic Option,” in </w:t>
      </w:r>
      <w:r>
        <w:rPr>
          <w:i/>
        </w:rPr>
        <w:t>The Cambridge History of Ancient Christianity</w:t>
      </w:r>
      <w:r>
        <w:t xml:space="preserve">.  Edited by Bruce W. </w:t>
      </w:r>
      <w:proofErr w:type="spellStart"/>
      <w:r>
        <w:t>Longenecker</w:t>
      </w:r>
      <w:proofErr w:type="spellEnd"/>
      <w:r>
        <w:t xml:space="preserve"> and David E. </w:t>
      </w:r>
      <w:proofErr w:type="spellStart"/>
      <w:r>
        <w:t>Wilhite</w:t>
      </w:r>
      <w:proofErr w:type="spellEnd"/>
      <w:r>
        <w:t>. Cambridge: Cambridge University Press (under contract for submission in 2020).</w:t>
      </w:r>
    </w:p>
    <w:p w:rsidR="00182174" w:rsidRDefault="00182174" w:rsidP="002E4A05"/>
    <w:p w:rsidR="00A35CA5" w:rsidRPr="00182174" w:rsidRDefault="00182174" w:rsidP="00182174">
      <w:pPr>
        <w:jc w:val="center"/>
        <w:rPr>
          <w:b/>
        </w:rPr>
      </w:pPr>
      <w:r>
        <w:rPr>
          <w:b/>
        </w:rPr>
        <w:t>Encyclopedia/Dictionary Articles</w:t>
      </w:r>
    </w:p>
    <w:p w:rsidR="00A35CA5" w:rsidRPr="00AB4481" w:rsidRDefault="00A35CA5" w:rsidP="00A35CA5"/>
    <w:p w:rsidR="00A35CA5" w:rsidRDefault="00974A1F" w:rsidP="00A35CA5">
      <w:r>
        <w:t>“Monogamy,” entry</w:t>
      </w:r>
      <w:r w:rsidR="00A35CA5" w:rsidRPr="00154638">
        <w:t xml:space="preserve"> in </w:t>
      </w:r>
      <w:r w:rsidR="00A35CA5" w:rsidRPr="00154638">
        <w:rPr>
          <w:i/>
        </w:rPr>
        <w:t>The Encyclopedia of the Bible and Its Reception</w:t>
      </w:r>
      <w:r w:rsidR="002E4A05">
        <w:t xml:space="preserve"> (in preparation)</w:t>
      </w:r>
      <w:r w:rsidR="00A35CA5" w:rsidRPr="00154638">
        <w:t>.</w:t>
      </w:r>
    </w:p>
    <w:p w:rsidR="00A35CA5" w:rsidRDefault="00A35CA5" w:rsidP="00A35CA5"/>
    <w:p w:rsidR="00A35CA5" w:rsidRDefault="00A35CA5" w:rsidP="00A35CA5">
      <w:proofErr w:type="gramStart"/>
      <w:r>
        <w:t>“</w:t>
      </w:r>
      <w:proofErr w:type="spellStart"/>
      <w:r>
        <w:t>Viduitas</w:t>
      </w:r>
      <w:proofErr w:type="spellEnd"/>
      <w:r>
        <w:t>,” “</w:t>
      </w:r>
      <w:proofErr w:type="spellStart"/>
      <w:r>
        <w:t>Virginitas</w:t>
      </w:r>
      <w:proofErr w:type="spellEnd"/>
      <w:r>
        <w:t xml:space="preserve">, </w:t>
      </w:r>
      <w:proofErr w:type="spellStart"/>
      <w:r>
        <w:t>virgo</w:t>
      </w:r>
      <w:proofErr w:type="spellEnd"/>
      <w:r>
        <w:t xml:space="preserve">,” entries in the </w:t>
      </w:r>
      <w:proofErr w:type="spellStart"/>
      <w:r>
        <w:rPr>
          <w:i/>
        </w:rPr>
        <w:t>Augustinus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Lexikon</w:t>
      </w:r>
      <w:proofErr w:type="spellEnd"/>
      <w:r>
        <w:t xml:space="preserve"> (in preparation).</w:t>
      </w:r>
      <w:proofErr w:type="gramEnd"/>
    </w:p>
    <w:p w:rsidR="00A35CA5" w:rsidRDefault="00A35CA5" w:rsidP="00A35CA5"/>
    <w:p w:rsidR="00A35CA5" w:rsidRDefault="00A35CA5" w:rsidP="00A35CA5">
      <w:r>
        <w:t>“</w:t>
      </w:r>
      <w:proofErr w:type="spellStart"/>
      <w:r>
        <w:t>Jovinian</w:t>
      </w:r>
      <w:proofErr w:type="spellEnd"/>
      <w:r>
        <w:t xml:space="preserve">,” “Virgin, Virginity,” “Vow,” “Celibacy,” entries in the </w:t>
      </w:r>
      <w:r>
        <w:rPr>
          <w:i/>
        </w:rPr>
        <w:t>Brill Encyclopedia of Early Christianity</w:t>
      </w:r>
      <w:r>
        <w:t xml:space="preserve"> (in preparation)</w:t>
      </w:r>
    </w:p>
    <w:p w:rsidR="00154638" w:rsidRDefault="00154638" w:rsidP="00154638"/>
    <w:p w:rsidR="00EC3656" w:rsidRPr="00154638" w:rsidRDefault="00EC3656" w:rsidP="00154638">
      <w:pPr>
        <w:jc w:val="center"/>
        <w:rPr>
          <w:b/>
        </w:rPr>
      </w:pPr>
      <w:r w:rsidRPr="00154638">
        <w:rPr>
          <w:b/>
        </w:rPr>
        <w:t>Book Reviews</w:t>
      </w:r>
    </w:p>
    <w:p w:rsidR="00154638" w:rsidRDefault="00154638" w:rsidP="00154638"/>
    <w:p w:rsidR="006A3ECF" w:rsidRPr="00154638" w:rsidRDefault="00EC3656" w:rsidP="00154638">
      <w:r w:rsidRPr="00154638">
        <w:t xml:space="preserve">I have published book reviews in the following journals: </w:t>
      </w:r>
      <w:r w:rsidRPr="00154638">
        <w:rPr>
          <w:i/>
        </w:rPr>
        <w:t>Religious Studies Review</w:t>
      </w:r>
      <w:r w:rsidRPr="00154638">
        <w:t xml:space="preserve">, </w:t>
      </w:r>
      <w:r w:rsidRPr="00154638">
        <w:rPr>
          <w:i/>
        </w:rPr>
        <w:t>Theological Studies</w:t>
      </w:r>
      <w:r w:rsidRPr="00154638">
        <w:t xml:space="preserve">, </w:t>
      </w:r>
      <w:r w:rsidRPr="00154638">
        <w:rPr>
          <w:i/>
        </w:rPr>
        <w:t>American Historical Review</w:t>
      </w:r>
      <w:r w:rsidRPr="00154638">
        <w:t xml:space="preserve">, </w:t>
      </w:r>
      <w:r w:rsidRPr="00154638">
        <w:rPr>
          <w:i/>
        </w:rPr>
        <w:t>America</w:t>
      </w:r>
      <w:r w:rsidRPr="00154638">
        <w:t xml:space="preserve">, </w:t>
      </w:r>
      <w:r w:rsidRPr="00154638">
        <w:rPr>
          <w:i/>
        </w:rPr>
        <w:t>Church History</w:t>
      </w:r>
      <w:r w:rsidRPr="00154638">
        <w:t xml:space="preserve">, </w:t>
      </w:r>
      <w:r w:rsidRPr="00154638">
        <w:rPr>
          <w:i/>
        </w:rPr>
        <w:t>The Catholic Historical Review</w:t>
      </w:r>
      <w:r w:rsidRPr="00154638">
        <w:t xml:space="preserve">, </w:t>
      </w:r>
      <w:r w:rsidRPr="00154638">
        <w:rPr>
          <w:i/>
        </w:rPr>
        <w:t>The Journal of Religion</w:t>
      </w:r>
      <w:r w:rsidRPr="00154638">
        <w:t xml:space="preserve">, </w:t>
      </w:r>
      <w:r w:rsidRPr="008F22BF">
        <w:rPr>
          <w:i/>
        </w:rPr>
        <w:t>Speculum: A Journal of Medieval Studies</w:t>
      </w:r>
      <w:r w:rsidRPr="00154638">
        <w:t xml:space="preserve">, </w:t>
      </w:r>
      <w:r w:rsidR="00B65F16" w:rsidRPr="008F22BF">
        <w:rPr>
          <w:i/>
        </w:rPr>
        <w:t xml:space="preserve">Bryn </w:t>
      </w:r>
      <w:proofErr w:type="spellStart"/>
      <w:r w:rsidR="00B65F16" w:rsidRPr="008F22BF">
        <w:rPr>
          <w:i/>
        </w:rPr>
        <w:t>Mawr</w:t>
      </w:r>
      <w:proofErr w:type="spellEnd"/>
      <w:r w:rsidR="00B65F16" w:rsidRPr="008F22BF">
        <w:rPr>
          <w:i/>
        </w:rPr>
        <w:t xml:space="preserve"> Classical Review</w:t>
      </w:r>
      <w:r w:rsidR="00ED5BEF" w:rsidRPr="00154638">
        <w:t xml:space="preserve">, </w:t>
      </w:r>
      <w:r w:rsidRPr="00154638">
        <w:t xml:space="preserve">and the </w:t>
      </w:r>
      <w:r w:rsidRPr="008F22BF">
        <w:rPr>
          <w:i/>
        </w:rPr>
        <w:t>Journal of Early Christian Studies</w:t>
      </w:r>
      <w:r w:rsidR="006A3ECF" w:rsidRPr="00154638">
        <w:t>.</w:t>
      </w:r>
    </w:p>
    <w:p w:rsidR="00154638" w:rsidRDefault="00154638" w:rsidP="00154638"/>
    <w:p w:rsidR="00154638" w:rsidRDefault="00154638" w:rsidP="00154638"/>
    <w:p w:rsidR="00BE1EF5" w:rsidRPr="00154638" w:rsidRDefault="00EC3656" w:rsidP="00154638">
      <w:pPr>
        <w:rPr>
          <w:b/>
        </w:rPr>
      </w:pPr>
      <w:r w:rsidRPr="00154638">
        <w:rPr>
          <w:b/>
        </w:rPr>
        <w:t xml:space="preserve">ACADEMIC AWARDS </w:t>
      </w:r>
    </w:p>
    <w:p w:rsidR="00154638" w:rsidRDefault="00154638" w:rsidP="00154638"/>
    <w:p w:rsidR="008B7FF4" w:rsidRPr="00154638" w:rsidRDefault="00BE1EF5" w:rsidP="00154638">
      <w:r w:rsidRPr="00154638">
        <w:t>Thomas F. Martin S</w:t>
      </w:r>
      <w:r w:rsidR="00FA0A81" w:rsidRPr="00154638">
        <w:t>aint Augustine Fellowship, visiting professorship to be held at Villanova University in Fall Semester of 2018.</w:t>
      </w:r>
    </w:p>
    <w:p w:rsidR="008B7FF4" w:rsidRPr="00154638" w:rsidRDefault="008B7FF4" w:rsidP="00154638"/>
    <w:p w:rsidR="00EC3656" w:rsidRPr="00154638" w:rsidRDefault="008B7FF4" w:rsidP="00154638">
      <w:r w:rsidRPr="00154638">
        <w:t xml:space="preserve">Senior Visiting Fellow, Faculty of Theology and Religious Studies, </w:t>
      </w:r>
      <w:proofErr w:type="spellStart"/>
      <w:r w:rsidRPr="00154638">
        <w:t>Katholieke</w:t>
      </w:r>
      <w:proofErr w:type="spellEnd"/>
      <w:r w:rsidRPr="00154638">
        <w:t xml:space="preserve"> </w:t>
      </w:r>
      <w:proofErr w:type="spellStart"/>
      <w:r w:rsidRPr="00154638">
        <w:t>Universiteit</w:t>
      </w:r>
      <w:proofErr w:type="spellEnd"/>
      <w:r w:rsidRPr="00154638">
        <w:t xml:space="preserve"> Leuven, </w:t>
      </w:r>
      <w:r w:rsidR="008B736D" w:rsidRPr="00154638">
        <w:t>Belgium, January</w:t>
      </w:r>
      <w:r w:rsidRPr="00154638">
        <w:t>-December 2014</w:t>
      </w:r>
    </w:p>
    <w:p w:rsidR="007D0966" w:rsidRPr="00154638" w:rsidRDefault="007D0966" w:rsidP="00154638"/>
    <w:p w:rsidR="00CD7DD2" w:rsidRPr="00154638" w:rsidRDefault="00EC3656" w:rsidP="00154638">
      <w:r w:rsidRPr="00154638">
        <w:t>Senior Fellowship, Institute for Advanced Study, Central European University,</w:t>
      </w:r>
      <w:r w:rsidR="008B736D" w:rsidRPr="00154638">
        <w:t xml:space="preserve"> Budapest, Hungary,</w:t>
      </w:r>
      <w:r w:rsidRPr="00154638">
        <w:t xml:space="preserve"> October-December 2013.</w:t>
      </w:r>
    </w:p>
    <w:p w:rsidR="00D82316" w:rsidRPr="00154638" w:rsidRDefault="00D82316" w:rsidP="00154638"/>
    <w:p w:rsidR="00D82316" w:rsidRPr="00154638" w:rsidRDefault="00D82316" w:rsidP="00154638">
      <w:r w:rsidRPr="00154638">
        <w:t>National Endowment for the Humanities, Summer Seminar for College and University Teachers, 2010 (“Autobiography in its Roman North African Context,” directed by Professor Thomas Heffernan, University of Tennessee)</w:t>
      </w:r>
    </w:p>
    <w:p w:rsidR="00EC3656" w:rsidRPr="00154638" w:rsidRDefault="00EC3656" w:rsidP="00154638"/>
    <w:p w:rsidR="00EC3656" w:rsidRPr="00154638" w:rsidRDefault="00EC3656" w:rsidP="00154638">
      <w:r w:rsidRPr="00154638">
        <w:t>Louisville Institute, Faith and Life Sabbatical Grant, 2005-06</w:t>
      </w:r>
    </w:p>
    <w:p w:rsidR="00EC3656" w:rsidRPr="00154638" w:rsidRDefault="00EC3656" w:rsidP="00154638"/>
    <w:p w:rsidR="00EC3656" w:rsidRPr="00154638" w:rsidRDefault="00EC3656" w:rsidP="00154638">
      <w:r w:rsidRPr="00154638">
        <w:t>American Academy of Religion, Collaborative Research Grant, 2003</w:t>
      </w:r>
    </w:p>
    <w:p w:rsidR="00EC3656" w:rsidRPr="00154638" w:rsidRDefault="00EC3656" w:rsidP="00154638"/>
    <w:p w:rsidR="005E436D" w:rsidRPr="00154638" w:rsidRDefault="00EC3656" w:rsidP="00154638">
      <w:r w:rsidRPr="00154638">
        <w:t>National Endowment for the Humanities, Summer Stipend, 2003</w:t>
      </w:r>
    </w:p>
    <w:p w:rsidR="00EC3656" w:rsidRPr="00154638" w:rsidRDefault="00EC3656" w:rsidP="00154638"/>
    <w:p w:rsidR="005F7515" w:rsidRPr="00154638" w:rsidRDefault="00EC3656" w:rsidP="00154638">
      <w:proofErr w:type="spellStart"/>
      <w:r w:rsidRPr="00154638">
        <w:t>Leverhulme</w:t>
      </w:r>
      <w:proofErr w:type="spellEnd"/>
      <w:r w:rsidRPr="00154638">
        <w:t xml:space="preserve"> Commonwealth/USA Visiting Fellowship, for research and lecturing at the University of Nottingham, England, 1990-91</w:t>
      </w:r>
    </w:p>
    <w:p w:rsidR="00FA0A81" w:rsidRPr="00154638" w:rsidRDefault="00FA0A81" w:rsidP="00154638"/>
    <w:p w:rsidR="00FA0A81" w:rsidRPr="00154638" w:rsidRDefault="00FA0A81" w:rsidP="00154638">
      <w:r w:rsidRPr="00154638">
        <w:t>National Endowment for the Humanities, Fellowship for College Teachers and Independent Scholars, 1990-91</w:t>
      </w:r>
    </w:p>
    <w:p w:rsidR="00EC3656" w:rsidRPr="00154638" w:rsidRDefault="00EC3656" w:rsidP="00154638"/>
    <w:p w:rsidR="00EC3656" w:rsidRPr="00154638" w:rsidRDefault="00EC3656" w:rsidP="00154638">
      <w:r w:rsidRPr="00154638">
        <w:t>National Endowment for the Humanities, Summer Stipend, 1988</w:t>
      </w:r>
    </w:p>
    <w:p w:rsidR="00EC3656" w:rsidRPr="00154638" w:rsidRDefault="00EC3656" w:rsidP="00154638"/>
    <w:p w:rsidR="00EC3656" w:rsidRPr="00154638" w:rsidRDefault="00EC3656" w:rsidP="00154638">
      <w:r w:rsidRPr="00154638">
        <w:t xml:space="preserve">Woodrow Wilson Foundation, Charlotte W. </w:t>
      </w:r>
      <w:proofErr w:type="spellStart"/>
      <w:r w:rsidRPr="00154638">
        <w:t>Newcombe</w:t>
      </w:r>
      <w:proofErr w:type="spellEnd"/>
      <w:r w:rsidRPr="00154638">
        <w:t xml:space="preserve"> Dissertation Fellowship, 1983-84</w:t>
      </w:r>
    </w:p>
    <w:p w:rsidR="00430966" w:rsidRPr="00154638" w:rsidRDefault="00430966" w:rsidP="00154638"/>
    <w:p w:rsidR="00EC3656" w:rsidRPr="00154638" w:rsidRDefault="00EC3656" w:rsidP="00154638">
      <w:proofErr w:type="gramStart"/>
      <w:r w:rsidRPr="00154638">
        <w:t>National Merit College Scholarship, The Catholic University of America, 1972-76</w:t>
      </w:r>
      <w:r w:rsidR="003155CD" w:rsidRPr="00154638">
        <w:t>.</w:t>
      </w:r>
      <w:proofErr w:type="gramEnd"/>
    </w:p>
    <w:p w:rsidR="008B7FF4" w:rsidRPr="00154638" w:rsidRDefault="008B7FF4" w:rsidP="00154638"/>
    <w:p w:rsidR="00796E75" w:rsidRPr="00154638" w:rsidRDefault="00796E75" w:rsidP="00154638"/>
    <w:p w:rsidR="00EC3656" w:rsidRPr="00B00F46" w:rsidRDefault="00EC3656" w:rsidP="00154638">
      <w:pPr>
        <w:pStyle w:val="Heading1"/>
        <w:rPr>
          <w:szCs w:val="24"/>
        </w:rPr>
      </w:pPr>
      <w:r w:rsidRPr="00B00F46">
        <w:rPr>
          <w:szCs w:val="24"/>
        </w:rPr>
        <w:t xml:space="preserve">PROFESSIONAL </w:t>
      </w:r>
      <w:r w:rsidR="005B559D">
        <w:rPr>
          <w:szCs w:val="24"/>
        </w:rPr>
        <w:t xml:space="preserve">POSITIONS AND </w:t>
      </w:r>
      <w:r w:rsidRPr="00B00F46">
        <w:rPr>
          <w:szCs w:val="24"/>
        </w:rPr>
        <w:t>ACTIVITIES</w:t>
      </w:r>
    </w:p>
    <w:p w:rsidR="00EC3656" w:rsidRPr="00B00F46" w:rsidRDefault="00EC3656" w:rsidP="00154638">
      <w:pPr>
        <w:rPr>
          <w:szCs w:val="24"/>
        </w:rPr>
      </w:pPr>
    </w:p>
    <w:p w:rsidR="00A94574" w:rsidRPr="00B00F46" w:rsidRDefault="00EC3656" w:rsidP="00154638">
      <w:pPr>
        <w:rPr>
          <w:szCs w:val="24"/>
        </w:rPr>
      </w:pPr>
      <w:r w:rsidRPr="00B00F46">
        <w:rPr>
          <w:i/>
          <w:szCs w:val="24"/>
        </w:rPr>
        <w:t xml:space="preserve">North American </w:t>
      </w:r>
      <w:proofErr w:type="spellStart"/>
      <w:r w:rsidRPr="00B00F46">
        <w:rPr>
          <w:i/>
          <w:szCs w:val="24"/>
        </w:rPr>
        <w:t>Patristics</w:t>
      </w:r>
      <w:proofErr w:type="spellEnd"/>
      <w:r w:rsidRPr="00B00F46">
        <w:rPr>
          <w:i/>
          <w:szCs w:val="24"/>
        </w:rPr>
        <w:t xml:space="preserve"> Society</w:t>
      </w:r>
      <w:r w:rsidRPr="00B00F46">
        <w:rPr>
          <w:szCs w:val="24"/>
        </w:rPr>
        <w:t>, President, 2006-2008; Vice-president, 2005-2006</w:t>
      </w:r>
      <w:r w:rsidR="003C6F16">
        <w:rPr>
          <w:szCs w:val="24"/>
        </w:rPr>
        <w:t>; Secretary/treasurer, 1989-1991</w:t>
      </w:r>
    </w:p>
    <w:p w:rsidR="00A94574" w:rsidRPr="00B00F46" w:rsidRDefault="00A94574" w:rsidP="00154638">
      <w:pPr>
        <w:rPr>
          <w:i/>
          <w:szCs w:val="24"/>
        </w:rPr>
      </w:pPr>
    </w:p>
    <w:p w:rsidR="00EC3656" w:rsidRPr="00B00F46" w:rsidRDefault="00EC3656" w:rsidP="00154638">
      <w:pPr>
        <w:rPr>
          <w:szCs w:val="24"/>
        </w:rPr>
      </w:pPr>
      <w:r w:rsidRPr="00B00F46">
        <w:rPr>
          <w:i/>
          <w:szCs w:val="24"/>
        </w:rPr>
        <w:t>The Fathers of the Church</w:t>
      </w:r>
      <w:r w:rsidRPr="00B00F46">
        <w:rPr>
          <w:szCs w:val="24"/>
        </w:rPr>
        <w:t>, Editorial Board, Catholic University of America Press, 20</w:t>
      </w:r>
      <w:r w:rsidR="00B24107" w:rsidRPr="00B00F46">
        <w:rPr>
          <w:szCs w:val="24"/>
        </w:rPr>
        <w:t>04-2009; 2010-Present, Series</w:t>
      </w:r>
      <w:r w:rsidR="00E32138">
        <w:rPr>
          <w:szCs w:val="24"/>
        </w:rPr>
        <w:t xml:space="preserve"> Editorial</w:t>
      </w:r>
      <w:r w:rsidRPr="00B00F46">
        <w:rPr>
          <w:szCs w:val="24"/>
        </w:rPr>
        <w:t xml:space="preserve"> Director</w:t>
      </w:r>
    </w:p>
    <w:p w:rsidR="00EC3656" w:rsidRPr="0086481F" w:rsidRDefault="00EC3656" w:rsidP="00154638"/>
    <w:p w:rsidR="00EC3656" w:rsidRPr="00B00F46" w:rsidRDefault="00EC3656" w:rsidP="00154638">
      <w:pPr>
        <w:rPr>
          <w:szCs w:val="24"/>
        </w:rPr>
      </w:pPr>
      <w:r w:rsidRPr="00B00F46">
        <w:rPr>
          <w:i/>
          <w:szCs w:val="24"/>
        </w:rPr>
        <w:t>Journal of Early Christian Studies</w:t>
      </w:r>
      <w:r w:rsidRPr="00B00F46">
        <w:rPr>
          <w:szCs w:val="24"/>
        </w:rPr>
        <w:t>, Advisory Board, 1993-present</w:t>
      </w:r>
      <w:r w:rsidR="00DB017E">
        <w:rPr>
          <w:szCs w:val="24"/>
        </w:rPr>
        <w:t>; Associate Editor, 2017-present</w:t>
      </w:r>
    </w:p>
    <w:p w:rsidR="00EC3656" w:rsidRPr="00B00F46" w:rsidRDefault="00EC3656" w:rsidP="00154638">
      <w:pPr>
        <w:rPr>
          <w:szCs w:val="24"/>
        </w:rPr>
      </w:pPr>
    </w:p>
    <w:p w:rsidR="00EC3656" w:rsidRPr="00B00F46" w:rsidRDefault="00EC3656" w:rsidP="00154638">
      <w:pPr>
        <w:rPr>
          <w:szCs w:val="24"/>
        </w:rPr>
      </w:pPr>
      <w:proofErr w:type="spellStart"/>
      <w:r w:rsidRPr="00B00F46">
        <w:rPr>
          <w:i/>
          <w:szCs w:val="24"/>
        </w:rPr>
        <w:t>Vigiliae</w:t>
      </w:r>
      <w:proofErr w:type="spellEnd"/>
      <w:r w:rsidRPr="00B00F46">
        <w:rPr>
          <w:i/>
          <w:szCs w:val="24"/>
        </w:rPr>
        <w:t xml:space="preserve"> </w:t>
      </w:r>
      <w:proofErr w:type="spellStart"/>
      <w:r w:rsidRPr="00B00F46">
        <w:rPr>
          <w:i/>
          <w:szCs w:val="24"/>
        </w:rPr>
        <w:t>Christianae</w:t>
      </w:r>
      <w:proofErr w:type="spellEnd"/>
      <w:r w:rsidR="00895C22" w:rsidRPr="00B00F46">
        <w:rPr>
          <w:szCs w:val="24"/>
        </w:rPr>
        <w:t>, Associate Editor,</w:t>
      </w:r>
      <w:r w:rsidRPr="00B00F46">
        <w:rPr>
          <w:szCs w:val="24"/>
        </w:rPr>
        <w:t xml:space="preserve"> 2012-present</w:t>
      </w:r>
    </w:p>
    <w:p w:rsidR="00EC3656" w:rsidRPr="00B00F46" w:rsidRDefault="00EC3656" w:rsidP="00154638">
      <w:pPr>
        <w:rPr>
          <w:szCs w:val="24"/>
        </w:rPr>
      </w:pPr>
    </w:p>
    <w:p w:rsidR="00B65F16" w:rsidRPr="00B00F46" w:rsidRDefault="00EC3656" w:rsidP="00154638">
      <w:pPr>
        <w:rPr>
          <w:szCs w:val="24"/>
        </w:rPr>
      </w:pPr>
      <w:proofErr w:type="spellStart"/>
      <w:r w:rsidRPr="00B00F46">
        <w:rPr>
          <w:i/>
          <w:szCs w:val="24"/>
        </w:rPr>
        <w:t>Augustiniana</w:t>
      </w:r>
      <w:proofErr w:type="spellEnd"/>
      <w:r w:rsidRPr="00B00F46">
        <w:rPr>
          <w:szCs w:val="24"/>
        </w:rPr>
        <w:t>, Advisory Board, 2008-present</w:t>
      </w:r>
    </w:p>
    <w:p w:rsidR="00B65F16" w:rsidRPr="00B00F46" w:rsidRDefault="00B65F16" w:rsidP="00154638">
      <w:pPr>
        <w:rPr>
          <w:szCs w:val="24"/>
        </w:rPr>
      </w:pPr>
    </w:p>
    <w:p w:rsidR="00B65F16" w:rsidRPr="00B00F46" w:rsidRDefault="00B65F16" w:rsidP="00154638">
      <w:pPr>
        <w:rPr>
          <w:szCs w:val="24"/>
        </w:rPr>
      </w:pPr>
      <w:r w:rsidRPr="00B00F46">
        <w:rPr>
          <w:i/>
          <w:szCs w:val="24"/>
        </w:rPr>
        <w:t>Augustinian Studies</w:t>
      </w:r>
      <w:r w:rsidRPr="00B00F46">
        <w:rPr>
          <w:szCs w:val="24"/>
        </w:rPr>
        <w:t>, Advisory Board, 2013-present</w:t>
      </w:r>
    </w:p>
    <w:p w:rsidR="00B65F16" w:rsidRPr="00B00F46" w:rsidRDefault="00B65F16" w:rsidP="00154638">
      <w:pPr>
        <w:rPr>
          <w:szCs w:val="24"/>
        </w:rPr>
      </w:pPr>
    </w:p>
    <w:p w:rsidR="00CB5FBB" w:rsidRPr="00B00F46" w:rsidRDefault="00B65F16" w:rsidP="00154638">
      <w:pPr>
        <w:rPr>
          <w:szCs w:val="24"/>
        </w:rPr>
      </w:pPr>
      <w:r w:rsidRPr="00B00F46">
        <w:rPr>
          <w:i/>
          <w:szCs w:val="24"/>
        </w:rPr>
        <w:t>Augustinian Heritage Institute</w:t>
      </w:r>
      <w:r w:rsidRPr="00B00F46">
        <w:rPr>
          <w:szCs w:val="24"/>
        </w:rPr>
        <w:t>, Board of Advisors, 2013-present</w:t>
      </w:r>
    </w:p>
    <w:p w:rsidR="00CB5FBB" w:rsidRPr="00B00F46" w:rsidRDefault="00CB5FBB" w:rsidP="00154638">
      <w:pPr>
        <w:rPr>
          <w:szCs w:val="24"/>
        </w:rPr>
      </w:pPr>
    </w:p>
    <w:p w:rsidR="00DB017E" w:rsidRDefault="00CB5FBB" w:rsidP="00154638">
      <w:pPr>
        <w:rPr>
          <w:szCs w:val="24"/>
        </w:rPr>
      </w:pPr>
      <w:r w:rsidRPr="00B00F46">
        <w:rPr>
          <w:i/>
          <w:szCs w:val="24"/>
        </w:rPr>
        <w:t xml:space="preserve">Ephemerides </w:t>
      </w:r>
      <w:proofErr w:type="spellStart"/>
      <w:r w:rsidRPr="00B00F46">
        <w:rPr>
          <w:i/>
          <w:szCs w:val="24"/>
        </w:rPr>
        <w:t>Theologicae</w:t>
      </w:r>
      <w:proofErr w:type="spellEnd"/>
      <w:r w:rsidRPr="00B00F46">
        <w:rPr>
          <w:i/>
          <w:szCs w:val="24"/>
        </w:rPr>
        <w:t xml:space="preserve"> </w:t>
      </w:r>
      <w:proofErr w:type="spellStart"/>
      <w:r w:rsidRPr="00B00F46">
        <w:rPr>
          <w:i/>
          <w:szCs w:val="24"/>
        </w:rPr>
        <w:t>Lovanienes</w:t>
      </w:r>
      <w:proofErr w:type="spellEnd"/>
      <w:r w:rsidRPr="00B00F46">
        <w:rPr>
          <w:szCs w:val="24"/>
        </w:rPr>
        <w:t>, Advisory Board, 2015-present</w:t>
      </w:r>
    </w:p>
    <w:p w:rsidR="00DB017E" w:rsidRDefault="00DB017E" w:rsidP="00154638">
      <w:pPr>
        <w:rPr>
          <w:szCs w:val="24"/>
        </w:rPr>
      </w:pPr>
    </w:p>
    <w:p w:rsidR="00E5699F" w:rsidRPr="00AF269B" w:rsidRDefault="00DB017E" w:rsidP="00154638">
      <w:pPr>
        <w:rPr>
          <w:szCs w:val="24"/>
        </w:rPr>
      </w:pPr>
      <w:r>
        <w:rPr>
          <w:i/>
          <w:szCs w:val="24"/>
        </w:rPr>
        <w:t>Horizon</w:t>
      </w:r>
      <w:r w:rsidR="00AF269B">
        <w:rPr>
          <w:i/>
          <w:szCs w:val="24"/>
        </w:rPr>
        <w:t>s: The Journal of the College Theology Society</w:t>
      </w:r>
      <w:r w:rsidR="00AF269B">
        <w:rPr>
          <w:szCs w:val="24"/>
        </w:rPr>
        <w:t>, Editorial Board, 2017-present</w:t>
      </w:r>
    </w:p>
    <w:p w:rsidR="00A4446E" w:rsidRPr="00B00F46" w:rsidRDefault="00A4446E" w:rsidP="00154638">
      <w:pPr>
        <w:rPr>
          <w:i/>
          <w:szCs w:val="24"/>
        </w:rPr>
      </w:pPr>
    </w:p>
    <w:p w:rsidR="00EC3656" w:rsidRPr="00B00F46" w:rsidRDefault="00EC3656" w:rsidP="00154638">
      <w:pPr>
        <w:rPr>
          <w:szCs w:val="24"/>
        </w:rPr>
      </w:pPr>
      <w:r w:rsidRPr="00B00F46">
        <w:rPr>
          <w:i/>
          <w:szCs w:val="24"/>
        </w:rPr>
        <w:t>Religious Studies Review</w:t>
      </w:r>
      <w:r w:rsidRPr="00B00F46">
        <w:rPr>
          <w:szCs w:val="24"/>
        </w:rPr>
        <w:t>, Editorial Board, 1991-1998 (Essays Editor, History of Christianity)</w:t>
      </w:r>
    </w:p>
    <w:p w:rsidR="00EC3656" w:rsidRPr="00B00F46" w:rsidRDefault="00EC3656" w:rsidP="00154638">
      <w:pPr>
        <w:rPr>
          <w:szCs w:val="24"/>
        </w:rPr>
      </w:pPr>
    </w:p>
    <w:p w:rsidR="00EC3656" w:rsidRPr="00B00F46" w:rsidRDefault="00EC3656" w:rsidP="00154638">
      <w:pPr>
        <w:rPr>
          <w:szCs w:val="24"/>
        </w:rPr>
      </w:pPr>
      <w:r w:rsidRPr="00B00F46">
        <w:rPr>
          <w:i/>
          <w:szCs w:val="24"/>
        </w:rPr>
        <w:t>Journal of Late Antiquity</w:t>
      </w:r>
      <w:r w:rsidRPr="00B00F46">
        <w:rPr>
          <w:szCs w:val="24"/>
        </w:rPr>
        <w:t>, Advisory Board, 2008-present</w:t>
      </w:r>
    </w:p>
    <w:p w:rsidR="00EC3656" w:rsidRPr="00B00F46" w:rsidRDefault="00EC3656" w:rsidP="00154638">
      <w:pPr>
        <w:rPr>
          <w:szCs w:val="24"/>
        </w:rPr>
      </w:pPr>
    </w:p>
    <w:p w:rsidR="00EC3656" w:rsidRPr="00B00F46" w:rsidRDefault="00EC3656" w:rsidP="00154638">
      <w:pPr>
        <w:rPr>
          <w:b/>
          <w:szCs w:val="24"/>
        </w:rPr>
      </w:pPr>
      <w:r w:rsidRPr="00B00F46">
        <w:rPr>
          <w:i/>
          <w:szCs w:val="24"/>
        </w:rPr>
        <w:t>Patristic Monograph Series</w:t>
      </w:r>
      <w:r w:rsidRPr="00B00F46">
        <w:rPr>
          <w:szCs w:val="24"/>
        </w:rPr>
        <w:t xml:space="preserve">, North American </w:t>
      </w:r>
      <w:proofErr w:type="spellStart"/>
      <w:r w:rsidRPr="00B00F46">
        <w:rPr>
          <w:szCs w:val="24"/>
        </w:rPr>
        <w:t>Patristics</w:t>
      </w:r>
      <w:proofErr w:type="spellEnd"/>
      <w:r w:rsidRPr="00B00F46">
        <w:rPr>
          <w:szCs w:val="24"/>
        </w:rPr>
        <w:t xml:space="preserve"> Society, Interim Editor, 2008-2011</w:t>
      </w:r>
    </w:p>
    <w:p w:rsidR="00EC3656" w:rsidRPr="00B00F46" w:rsidRDefault="00EC3656" w:rsidP="00154638">
      <w:pPr>
        <w:rPr>
          <w:b/>
          <w:szCs w:val="24"/>
        </w:rPr>
      </w:pPr>
    </w:p>
    <w:p w:rsidR="00CD7DD2" w:rsidRPr="00B00F46" w:rsidRDefault="00EC3656" w:rsidP="00154638">
      <w:pPr>
        <w:rPr>
          <w:szCs w:val="24"/>
        </w:rPr>
      </w:pPr>
      <w:r w:rsidRPr="00B00F46">
        <w:rPr>
          <w:i/>
          <w:szCs w:val="24"/>
        </w:rPr>
        <w:t>Writings from the Greco-Roman World</w:t>
      </w:r>
      <w:r w:rsidRPr="00B00F46">
        <w:rPr>
          <w:szCs w:val="24"/>
        </w:rPr>
        <w:t>, Editorial Board, Society of Biblical Literature, 2000-2010</w:t>
      </w:r>
    </w:p>
    <w:p w:rsidR="00854C49" w:rsidRDefault="00854C49" w:rsidP="00154638">
      <w:pPr>
        <w:rPr>
          <w:szCs w:val="24"/>
        </w:rPr>
      </w:pPr>
    </w:p>
    <w:p w:rsidR="001416D3" w:rsidRDefault="001416D3" w:rsidP="00154638">
      <w:pPr>
        <w:rPr>
          <w:b/>
          <w:szCs w:val="24"/>
        </w:rPr>
      </w:pPr>
    </w:p>
    <w:p w:rsidR="00854C49" w:rsidRPr="00B00F46" w:rsidRDefault="00854C49" w:rsidP="00154638">
      <w:pPr>
        <w:rPr>
          <w:szCs w:val="24"/>
        </w:rPr>
      </w:pPr>
      <w:r w:rsidRPr="00B00F46">
        <w:rPr>
          <w:b/>
          <w:szCs w:val="24"/>
        </w:rPr>
        <w:t>PAPERS PRESENTED</w:t>
      </w:r>
      <w:r>
        <w:rPr>
          <w:b/>
          <w:szCs w:val="24"/>
        </w:rPr>
        <w:t xml:space="preserve"> AND PUBLIC LECTURES</w:t>
      </w:r>
    </w:p>
    <w:p w:rsidR="00854C49" w:rsidRPr="00B00F46" w:rsidRDefault="00854C49" w:rsidP="00154638">
      <w:pPr>
        <w:rPr>
          <w:szCs w:val="24"/>
        </w:rPr>
      </w:pPr>
    </w:p>
    <w:p w:rsidR="0037077A" w:rsidRPr="001A5449" w:rsidRDefault="00854C49" w:rsidP="00154638">
      <w:pPr>
        <w:rPr>
          <w:szCs w:val="24"/>
        </w:rPr>
      </w:pPr>
      <w:r w:rsidRPr="00B00F46">
        <w:rPr>
          <w:szCs w:val="24"/>
        </w:rPr>
        <w:t xml:space="preserve">I have presented papers on a regular basis to scholarly societies, including the North American Patristic Society, American Society of Church History, </w:t>
      </w:r>
      <w:proofErr w:type="gramStart"/>
      <w:r w:rsidRPr="00B00F46">
        <w:rPr>
          <w:szCs w:val="24"/>
        </w:rPr>
        <w:t>American</w:t>
      </w:r>
      <w:proofErr w:type="gramEnd"/>
      <w:r w:rsidRPr="00B00F46">
        <w:rPr>
          <w:szCs w:val="24"/>
        </w:rPr>
        <w:t xml:space="preserve"> Academy of Religion, Society </w:t>
      </w:r>
    </w:p>
    <w:p w:rsidR="0037077A" w:rsidRDefault="00156D05" w:rsidP="00154638">
      <w:pPr>
        <w:rPr>
          <w:szCs w:val="24"/>
        </w:rPr>
      </w:pPr>
      <w:proofErr w:type="gramStart"/>
      <w:r w:rsidRPr="00B00F46">
        <w:rPr>
          <w:szCs w:val="24"/>
        </w:rPr>
        <w:t>of</w:t>
      </w:r>
      <w:proofErr w:type="gramEnd"/>
      <w:r w:rsidRPr="00B00F46">
        <w:rPr>
          <w:szCs w:val="24"/>
        </w:rPr>
        <w:t xml:space="preserve"> Biblical Literature, Society for Late Antiquity, </w:t>
      </w:r>
      <w:proofErr w:type="spellStart"/>
      <w:r w:rsidRPr="00B00F46">
        <w:rPr>
          <w:i/>
          <w:szCs w:val="24"/>
        </w:rPr>
        <w:t>Novum</w:t>
      </w:r>
      <w:proofErr w:type="spellEnd"/>
      <w:r w:rsidRPr="00B00F46">
        <w:rPr>
          <w:i/>
          <w:szCs w:val="24"/>
        </w:rPr>
        <w:t xml:space="preserve"> </w:t>
      </w:r>
      <w:proofErr w:type="spellStart"/>
      <w:r w:rsidRPr="00B00F46">
        <w:rPr>
          <w:i/>
          <w:szCs w:val="24"/>
        </w:rPr>
        <w:t>Testamentum</w:t>
      </w:r>
      <w:proofErr w:type="spellEnd"/>
      <w:r w:rsidRPr="00B00F46">
        <w:rPr>
          <w:i/>
          <w:szCs w:val="24"/>
        </w:rPr>
        <w:t xml:space="preserve"> </w:t>
      </w:r>
      <w:proofErr w:type="spellStart"/>
      <w:r w:rsidRPr="00B00F46">
        <w:rPr>
          <w:i/>
          <w:szCs w:val="24"/>
        </w:rPr>
        <w:t>Patristicum</w:t>
      </w:r>
      <w:proofErr w:type="spellEnd"/>
      <w:r w:rsidRPr="00B00F46">
        <w:rPr>
          <w:szCs w:val="24"/>
        </w:rPr>
        <w:t xml:space="preserve">, </w:t>
      </w:r>
      <w:r w:rsidRPr="00B00F46">
        <w:t xml:space="preserve">Die </w:t>
      </w:r>
      <w:proofErr w:type="spellStart"/>
      <w:r w:rsidRPr="00B00F46">
        <w:t>Internationale</w:t>
      </w:r>
      <w:proofErr w:type="spellEnd"/>
      <w:r w:rsidRPr="00B00F46">
        <w:t xml:space="preserve"> </w:t>
      </w:r>
      <w:proofErr w:type="spellStart"/>
      <w:r w:rsidRPr="00B00F46">
        <w:t>Gesellschaft</w:t>
      </w:r>
      <w:proofErr w:type="spellEnd"/>
      <w:r w:rsidRPr="00B00F46">
        <w:t xml:space="preserve"> </w:t>
      </w:r>
      <w:proofErr w:type="spellStart"/>
      <w:r w:rsidRPr="00B00F46">
        <w:t>für</w:t>
      </w:r>
      <w:proofErr w:type="spellEnd"/>
      <w:r w:rsidRPr="00B00F46">
        <w:t xml:space="preserve"> </w:t>
      </w:r>
      <w:proofErr w:type="spellStart"/>
      <w:r w:rsidRPr="00B00F46">
        <w:t>Theologische</w:t>
      </w:r>
      <w:proofErr w:type="spellEnd"/>
      <w:r w:rsidRPr="00B00F46">
        <w:t xml:space="preserve"> </w:t>
      </w:r>
      <w:proofErr w:type="spellStart"/>
      <w:r w:rsidRPr="00B00F46">
        <w:t>Mediävistik</w:t>
      </w:r>
      <w:proofErr w:type="spellEnd"/>
      <w:r w:rsidRPr="00B00F46">
        <w:t xml:space="preserve">, </w:t>
      </w:r>
      <w:r w:rsidRPr="00B00F46">
        <w:rPr>
          <w:szCs w:val="24"/>
        </w:rPr>
        <w:t>and the Pappas Patristic Institute.  Since 1987 I have also delivered papers at the quadrennial International Conference on Patristic</w:t>
      </w:r>
    </w:p>
    <w:p w:rsidR="00854C49" w:rsidRPr="00E52EA4" w:rsidRDefault="00854C49" w:rsidP="00154638">
      <w:r w:rsidRPr="00B00F46">
        <w:rPr>
          <w:szCs w:val="24"/>
        </w:rPr>
        <w:t>Studies at Oxford</w:t>
      </w:r>
      <w:r w:rsidR="00C11D4B">
        <w:rPr>
          <w:szCs w:val="24"/>
        </w:rPr>
        <w:t xml:space="preserve"> University on eight occasions: </w:t>
      </w:r>
      <w:r w:rsidRPr="00B00F46">
        <w:rPr>
          <w:szCs w:val="24"/>
        </w:rPr>
        <w:t>1987, 1991, 1995, 19</w:t>
      </w:r>
      <w:r w:rsidR="00C11D4B">
        <w:rPr>
          <w:szCs w:val="24"/>
        </w:rPr>
        <w:t>99, 2003, 2007, 2011, and 2015.</w:t>
      </w:r>
    </w:p>
    <w:p w:rsidR="00854C49" w:rsidRPr="00B00F46" w:rsidRDefault="00854C49" w:rsidP="00154638">
      <w:pPr>
        <w:rPr>
          <w:szCs w:val="24"/>
        </w:rPr>
      </w:pPr>
    </w:p>
    <w:p w:rsidR="00156D05" w:rsidRDefault="00854C49" w:rsidP="00154638">
      <w:pPr>
        <w:rPr>
          <w:szCs w:val="24"/>
        </w:rPr>
      </w:pPr>
      <w:r w:rsidRPr="00B00F46">
        <w:rPr>
          <w:szCs w:val="24"/>
        </w:rPr>
        <w:t>I have also delivered</w:t>
      </w:r>
      <w:r w:rsidR="00327076">
        <w:rPr>
          <w:szCs w:val="24"/>
        </w:rPr>
        <w:t xml:space="preserve"> </w:t>
      </w:r>
      <w:r>
        <w:rPr>
          <w:szCs w:val="24"/>
        </w:rPr>
        <w:t>lectures at</w:t>
      </w:r>
      <w:r w:rsidRPr="00B00F46">
        <w:rPr>
          <w:szCs w:val="24"/>
        </w:rPr>
        <w:t xml:space="preserve"> </w:t>
      </w:r>
      <w:r w:rsidR="00136EA7">
        <w:rPr>
          <w:szCs w:val="24"/>
        </w:rPr>
        <w:t xml:space="preserve">the following colleges, </w:t>
      </w:r>
      <w:r w:rsidRPr="00B00F46">
        <w:rPr>
          <w:szCs w:val="24"/>
        </w:rPr>
        <w:t>universities</w:t>
      </w:r>
      <w:r w:rsidR="00136EA7">
        <w:rPr>
          <w:szCs w:val="24"/>
        </w:rPr>
        <w:t>, and</w:t>
      </w:r>
      <w:r w:rsidRPr="00B00F46">
        <w:rPr>
          <w:szCs w:val="24"/>
        </w:rPr>
        <w:t xml:space="preserve"> seminaries:</w:t>
      </w:r>
    </w:p>
    <w:p w:rsidR="004C4339" w:rsidRDefault="004C4339" w:rsidP="00154638">
      <w:pPr>
        <w:rPr>
          <w:szCs w:val="24"/>
        </w:rPr>
      </w:pPr>
    </w:p>
    <w:p w:rsidR="00854C49" w:rsidRPr="00B00F46" w:rsidRDefault="00156D05" w:rsidP="00154638">
      <w:pPr>
        <w:rPr>
          <w:szCs w:val="24"/>
        </w:rPr>
      </w:pPr>
      <w:r>
        <w:rPr>
          <w:szCs w:val="24"/>
        </w:rPr>
        <w:t>Boston College, School of Theology and Ministry, November 16, 2017</w:t>
      </w:r>
    </w:p>
    <w:p w:rsidR="00854C49" w:rsidRPr="00B00F46" w:rsidRDefault="00854C49" w:rsidP="00154638">
      <w:pPr>
        <w:rPr>
          <w:szCs w:val="24"/>
        </w:rPr>
      </w:pPr>
      <w:proofErr w:type="spellStart"/>
      <w:r w:rsidRPr="00B00F46">
        <w:rPr>
          <w:szCs w:val="24"/>
        </w:rPr>
        <w:t>Papatheofanis</w:t>
      </w:r>
      <w:proofErr w:type="spellEnd"/>
      <w:r w:rsidRPr="00B00F46">
        <w:rPr>
          <w:szCs w:val="24"/>
        </w:rPr>
        <w:t xml:space="preserve"> Lecture, Wheaton College, Center for Early Christian Studies, November 1, 2016</w:t>
      </w:r>
    </w:p>
    <w:p w:rsidR="00854C49" w:rsidRDefault="00854C49" w:rsidP="00154638">
      <w:proofErr w:type="spellStart"/>
      <w:r w:rsidRPr="00B00F46">
        <w:t>Patristics</w:t>
      </w:r>
      <w:proofErr w:type="spellEnd"/>
      <w:r w:rsidRPr="00B00F46">
        <w:t xml:space="preserve"> Seminar, Durham University, April 30, 2014; November 20, 2014</w:t>
      </w:r>
    </w:p>
    <w:p w:rsidR="00854C49" w:rsidRPr="00B00F46" w:rsidRDefault="00854C49" w:rsidP="00154638">
      <w:r w:rsidRPr="00B00F46">
        <w:t>Department of Classics, University of Edinburgh, May 1, 2014</w:t>
      </w:r>
    </w:p>
    <w:p w:rsidR="00854C49" w:rsidRPr="00B00F46" w:rsidRDefault="00854C49" w:rsidP="00154638">
      <w:proofErr w:type="spellStart"/>
      <w:r w:rsidRPr="00B00F46">
        <w:t>Patristics</w:t>
      </w:r>
      <w:proofErr w:type="spellEnd"/>
      <w:r w:rsidRPr="00B00F46">
        <w:t xml:space="preserve"> Seminar, Faculty of Theology, Oxford University, May 6, 2014</w:t>
      </w:r>
    </w:p>
    <w:p w:rsidR="00712AD1" w:rsidRDefault="00854C49" w:rsidP="00154638">
      <w:r w:rsidRPr="00B00F46">
        <w:rPr>
          <w:i/>
        </w:rPr>
        <w:t xml:space="preserve">Quo Vadis, </w:t>
      </w:r>
      <w:proofErr w:type="spellStart"/>
      <w:r w:rsidRPr="00B00F46">
        <w:rPr>
          <w:i/>
        </w:rPr>
        <w:t>Patrologia</w:t>
      </w:r>
      <w:proofErr w:type="spellEnd"/>
      <w:r w:rsidRPr="00B00F46">
        <w:rPr>
          <w:i/>
        </w:rPr>
        <w:t>? Doctoral Colloquium Christian Antiquity</w:t>
      </w:r>
      <w:r w:rsidR="00712AD1">
        <w:t>, Faculty of Theology and</w:t>
      </w:r>
    </w:p>
    <w:p w:rsidR="00854C49" w:rsidRPr="00B00F46" w:rsidRDefault="00854C49" w:rsidP="00154638">
      <w:r w:rsidRPr="00B00F46">
        <w:t>Religious Studies, KU Leuven, February 6, 2014</w:t>
      </w:r>
    </w:p>
    <w:p w:rsidR="00854C49" w:rsidRPr="00B00F46" w:rsidRDefault="00854C49" w:rsidP="00154638">
      <w:r w:rsidRPr="00B00F46">
        <w:t xml:space="preserve">Society for Ancient Studies, </w:t>
      </w:r>
      <w:proofErr w:type="spellStart"/>
      <w:r w:rsidRPr="00B00F46">
        <w:t>Eötvös</w:t>
      </w:r>
      <w:proofErr w:type="spellEnd"/>
      <w:r w:rsidRPr="00B00F46">
        <w:t xml:space="preserve"> </w:t>
      </w:r>
      <w:proofErr w:type="spellStart"/>
      <w:r w:rsidRPr="00B00F46">
        <w:t>Loránd</w:t>
      </w:r>
      <w:proofErr w:type="spellEnd"/>
      <w:r w:rsidRPr="00B00F46">
        <w:t xml:space="preserve"> University, Budapest, Hungary, December 20, 2013</w:t>
      </w:r>
    </w:p>
    <w:p w:rsidR="00854C49" w:rsidRPr="00B00F46" w:rsidRDefault="00854C49" w:rsidP="00154638">
      <w:r w:rsidRPr="00B00F46">
        <w:t xml:space="preserve">Faculty of Theology, Catholic University in </w:t>
      </w:r>
      <w:proofErr w:type="spellStart"/>
      <w:r w:rsidRPr="00B00F46">
        <w:t>Ružomberok</w:t>
      </w:r>
      <w:proofErr w:type="spellEnd"/>
      <w:r w:rsidRPr="00B00F46">
        <w:t xml:space="preserve">, </w:t>
      </w:r>
      <w:proofErr w:type="spellStart"/>
      <w:r w:rsidRPr="00B00F46">
        <w:t>Ko</w:t>
      </w:r>
      <w:proofErr w:type="spellEnd"/>
      <w:r w:rsidRPr="00B00F46">
        <w:rPr>
          <w:lang w:val="sk-SK"/>
        </w:rPr>
        <w:t>š</w:t>
      </w:r>
      <w:r w:rsidRPr="00B00F46">
        <w:t>ice, Slovakia, September 20, 2013</w:t>
      </w:r>
    </w:p>
    <w:p w:rsidR="00854C49" w:rsidRPr="00B00F46" w:rsidRDefault="00854C49" w:rsidP="00154638">
      <w:pPr>
        <w:rPr>
          <w:szCs w:val="24"/>
        </w:rPr>
      </w:pPr>
      <w:r w:rsidRPr="00B00F46">
        <w:rPr>
          <w:szCs w:val="24"/>
        </w:rPr>
        <w:t>Department of History, University of Warsaw, Warsaw, Poland, June 7, 2012</w:t>
      </w:r>
    </w:p>
    <w:p w:rsidR="00854C49" w:rsidRPr="00B00F46" w:rsidRDefault="00854C49" w:rsidP="00154638">
      <w:pPr>
        <w:rPr>
          <w:szCs w:val="24"/>
        </w:rPr>
      </w:pPr>
      <w:r w:rsidRPr="00B00F46">
        <w:rPr>
          <w:szCs w:val="24"/>
        </w:rPr>
        <w:t xml:space="preserve">Department of Medieval Studies, Central European University, Budapest, Hungary, June 5, 2012  </w:t>
      </w:r>
    </w:p>
    <w:p w:rsidR="00854C49" w:rsidRPr="00B00F46" w:rsidRDefault="00854C49" w:rsidP="00154638">
      <w:pPr>
        <w:rPr>
          <w:szCs w:val="24"/>
        </w:rPr>
      </w:pPr>
      <w:r w:rsidRPr="00B00F46">
        <w:rPr>
          <w:szCs w:val="24"/>
        </w:rPr>
        <w:t>The Jerry Jackson Lecture Series in the Humanities, April 15, 2011, Western Carolina University</w:t>
      </w:r>
    </w:p>
    <w:p w:rsidR="00854C49" w:rsidRPr="00B00F46" w:rsidRDefault="00854C49" w:rsidP="00154638">
      <w:pPr>
        <w:rPr>
          <w:szCs w:val="24"/>
        </w:rPr>
      </w:pPr>
      <w:r w:rsidRPr="00B00F46">
        <w:rPr>
          <w:szCs w:val="24"/>
        </w:rPr>
        <w:t xml:space="preserve">The </w:t>
      </w:r>
      <w:proofErr w:type="spellStart"/>
      <w:r w:rsidRPr="00B00F46">
        <w:rPr>
          <w:szCs w:val="24"/>
        </w:rPr>
        <w:t>Hillenmeyer</w:t>
      </w:r>
      <w:proofErr w:type="spellEnd"/>
      <w:r w:rsidRPr="00B00F46">
        <w:rPr>
          <w:szCs w:val="24"/>
        </w:rPr>
        <w:t xml:space="preserve"> Lecture, March 2008, Thomas More College, Covington, Kentucky</w:t>
      </w:r>
    </w:p>
    <w:p w:rsidR="00854C49" w:rsidRPr="00B00F46" w:rsidRDefault="00854C49" w:rsidP="00154638">
      <w:pPr>
        <w:rPr>
          <w:szCs w:val="24"/>
        </w:rPr>
      </w:pPr>
      <w:r w:rsidRPr="00B00F46">
        <w:rPr>
          <w:szCs w:val="24"/>
        </w:rPr>
        <w:t>The Becker Lecture, September 2008, The University of Northern Iowa, Cedar Falls, Iowa</w:t>
      </w:r>
    </w:p>
    <w:p w:rsidR="00854C49" w:rsidRPr="00B00F46" w:rsidRDefault="00854C49" w:rsidP="00154638">
      <w:pPr>
        <w:rPr>
          <w:szCs w:val="24"/>
        </w:rPr>
      </w:pPr>
      <w:r w:rsidRPr="00B00F46">
        <w:rPr>
          <w:szCs w:val="24"/>
        </w:rPr>
        <w:t>“The City of God Lecture”, March 18, 2004, Merrimack College</w:t>
      </w:r>
    </w:p>
    <w:p w:rsidR="00854C49" w:rsidRPr="00B00F46" w:rsidRDefault="00854C49" w:rsidP="00154638">
      <w:pPr>
        <w:rPr>
          <w:szCs w:val="24"/>
        </w:rPr>
      </w:pPr>
      <w:r w:rsidRPr="00B00F46">
        <w:rPr>
          <w:szCs w:val="24"/>
        </w:rPr>
        <w:t>“The Augustine Lecture”, September 15, 2002, Washington Theological Union</w:t>
      </w:r>
    </w:p>
    <w:p w:rsidR="00854C49" w:rsidRPr="00B00F46" w:rsidRDefault="00854C49" w:rsidP="00154638">
      <w:pPr>
        <w:rPr>
          <w:szCs w:val="24"/>
        </w:rPr>
      </w:pPr>
      <w:r w:rsidRPr="00B00F46">
        <w:rPr>
          <w:szCs w:val="24"/>
        </w:rPr>
        <w:t>The Early Christian Studies Program, March 15, 2001, The Catholic University of America</w:t>
      </w:r>
    </w:p>
    <w:p w:rsidR="00854C49" w:rsidRDefault="00854C49" w:rsidP="00154638">
      <w:r w:rsidRPr="00B00F46">
        <w:rPr>
          <w:szCs w:val="24"/>
        </w:rPr>
        <w:t>The Group for the Study of Late Antiquity, March 11, 2001, Princeton University</w:t>
      </w:r>
    </w:p>
    <w:p w:rsidR="00EC3656" w:rsidRPr="00B00F46" w:rsidRDefault="00EC3656" w:rsidP="00154638">
      <w:pPr>
        <w:rPr>
          <w:szCs w:val="24"/>
        </w:rPr>
      </w:pPr>
    </w:p>
    <w:p w:rsidR="00796E75" w:rsidRPr="00B00F46" w:rsidRDefault="00796E75" w:rsidP="00154638">
      <w:pPr>
        <w:rPr>
          <w:b/>
          <w:szCs w:val="24"/>
        </w:rPr>
      </w:pPr>
    </w:p>
    <w:p w:rsidR="00B24107" w:rsidRPr="00B00F46" w:rsidRDefault="00E65B51" w:rsidP="00154638">
      <w:pPr>
        <w:rPr>
          <w:szCs w:val="24"/>
        </w:rPr>
      </w:pPr>
      <w:r>
        <w:rPr>
          <w:b/>
          <w:szCs w:val="24"/>
        </w:rPr>
        <w:t xml:space="preserve">MAJOR </w:t>
      </w:r>
      <w:r w:rsidR="005B559D">
        <w:rPr>
          <w:b/>
          <w:szCs w:val="24"/>
        </w:rPr>
        <w:t xml:space="preserve">UNIVERSITY </w:t>
      </w:r>
      <w:r w:rsidR="00B24107" w:rsidRPr="00B00F46">
        <w:rPr>
          <w:b/>
          <w:szCs w:val="24"/>
        </w:rPr>
        <w:t>ADMINISTRATIVE RESPONSIBILITIES</w:t>
      </w:r>
    </w:p>
    <w:p w:rsidR="00B24107" w:rsidRPr="00B00F46" w:rsidRDefault="00B24107" w:rsidP="00154638">
      <w:pPr>
        <w:rPr>
          <w:szCs w:val="24"/>
        </w:rPr>
      </w:pPr>
    </w:p>
    <w:p w:rsidR="00E60EF2" w:rsidRPr="00B00F46" w:rsidRDefault="00B24107" w:rsidP="00154638">
      <w:pPr>
        <w:rPr>
          <w:szCs w:val="24"/>
        </w:rPr>
      </w:pPr>
      <w:r w:rsidRPr="00B00F46">
        <w:rPr>
          <w:szCs w:val="24"/>
        </w:rPr>
        <w:t xml:space="preserve">July 1, 2015—June 30, 2016, Interim Chair, Department of Modern and Classical Languages, </w:t>
      </w:r>
      <w:r w:rsidR="00E60EF2" w:rsidRPr="00B00F46">
        <w:rPr>
          <w:szCs w:val="24"/>
        </w:rPr>
        <w:t xml:space="preserve">Literatures, and </w:t>
      </w:r>
      <w:r w:rsidRPr="00B00F46">
        <w:rPr>
          <w:szCs w:val="24"/>
        </w:rPr>
        <w:t>C</w:t>
      </w:r>
      <w:r w:rsidR="00E60EF2" w:rsidRPr="00B00F46">
        <w:rPr>
          <w:szCs w:val="24"/>
        </w:rPr>
        <w:t>ultures</w:t>
      </w:r>
    </w:p>
    <w:p w:rsidR="00D82316" w:rsidRPr="00B00F46" w:rsidRDefault="00D82316" w:rsidP="00154638">
      <w:pPr>
        <w:rPr>
          <w:szCs w:val="24"/>
        </w:rPr>
      </w:pPr>
    </w:p>
    <w:p w:rsidR="00EC3656" w:rsidRPr="00B00F46" w:rsidRDefault="00D16AC9" w:rsidP="00154638">
      <w:pPr>
        <w:rPr>
          <w:szCs w:val="24"/>
        </w:rPr>
      </w:pPr>
      <w:r w:rsidRPr="00B00F46">
        <w:rPr>
          <w:szCs w:val="24"/>
        </w:rPr>
        <w:t xml:space="preserve">August 1, 2003—July 31, 2005, </w:t>
      </w:r>
      <w:r w:rsidR="00E60EF2" w:rsidRPr="00B00F46">
        <w:rPr>
          <w:szCs w:val="24"/>
        </w:rPr>
        <w:t>Professor-in-Charge of Religious Studies, Department of Philosophy and Religious Studies, Iowa State University</w:t>
      </w:r>
    </w:p>
    <w:p w:rsidR="008B7FF4" w:rsidRPr="00B00F46" w:rsidRDefault="008B7FF4" w:rsidP="00154638">
      <w:pPr>
        <w:rPr>
          <w:b/>
          <w:szCs w:val="24"/>
        </w:rPr>
      </w:pPr>
    </w:p>
    <w:p w:rsidR="00796E75" w:rsidRPr="00B00F46" w:rsidRDefault="00796E75" w:rsidP="00154638">
      <w:pPr>
        <w:rPr>
          <w:b/>
          <w:szCs w:val="24"/>
        </w:rPr>
      </w:pPr>
    </w:p>
    <w:p w:rsidR="00EC3656" w:rsidRPr="00B00F46" w:rsidRDefault="00EC3656" w:rsidP="00154638">
      <w:pPr>
        <w:rPr>
          <w:b/>
          <w:szCs w:val="24"/>
        </w:rPr>
      </w:pPr>
      <w:r w:rsidRPr="00B00F46">
        <w:rPr>
          <w:b/>
          <w:szCs w:val="24"/>
        </w:rPr>
        <w:t>COURSES TAUGHT</w:t>
      </w:r>
    </w:p>
    <w:p w:rsidR="00EC3656" w:rsidRPr="00B00F46" w:rsidRDefault="00EC3656" w:rsidP="00154638">
      <w:pPr>
        <w:jc w:val="center"/>
        <w:rPr>
          <w:b/>
          <w:szCs w:val="24"/>
        </w:rPr>
      </w:pPr>
    </w:p>
    <w:p w:rsidR="00EC3656" w:rsidRPr="00B00F46" w:rsidRDefault="00EC3656" w:rsidP="00154638">
      <w:pPr>
        <w:jc w:val="center"/>
        <w:rPr>
          <w:b/>
          <w:szCs w:val="24"/>
        </w:rPr>
      </w:pPr>
      <w:r w:rsidRPr="00B00F46">
        <w:rPr>
          <w:b/>
          <w:szCs w:val="24"/>
        </w:rPr>
        <w:t>University of</w:t>
      </w:r>
      <w:r w:rsidR="00E32138">
        <w:rPr>
          <w:b/>
          <w:szCs w:val="24"/>
        </w:rPr>
        <w:t xml:space="preserve"> Kentucky, Fall 2007—Spring 2018</w:t>
      </w:r>
    </w:p>
    <w:p w:rsidR="00B65F16" w:rsidRPr="00B00F46" w:rsidRDefault="00B65F16" w:rsidP="00154638">
      <w:pPr>
        <w:rPr>
          <w:b/>
          <w:szCs w:val="24"/>
        </w:rPr>
      </w:pPr>
    </w:p>
    <w:p w:rsidR="00EC3656" w:rsidRPr="00B00F46" w:rsidRDefault="00EC3656" w:rsidP="00154638">
      <w:pPr>
        <w:rPr>
          <w:szCs w:val="24"/>
        </w:rPr>
      </w:pPr>
      <w:r w:rsidRPr="00B00F46">
        <w:rPr>
          <w:szCs w:val="24"/>
        </w:rPr>
        <w:t>HIS 613</w:t>
      </w:r>
      <w:r w:rsidR="00024CBB" w:rsidRPr="00B00F46">
        <w:rPr>
          <w:szCs w:val="24"/>
        </w:rPr>
        <w:t>/CLA 604</w:t>
      </w:r>
      <w:r w:rsidRPr="00B00F46">
        <w:rPr>
          <w:szCs w:val="24"/>
        </w:rPr>
        <w:t>, “Readings in Early Medieval History: Augustine and his Age”</w:t>
      </w:r>
    </w:p>
    <w:p w:rsidR="006C729A" w:rsidRPr="00B00F46" w:rsidRDefault="00EC3656" w:rsidP="00154638">
      <w:r w:rsidRPr="00B00F46">
        <w:t xml:space="preserve">GS 600, “Augustine’s </w:t>
      </w:r>
      <w:r w:rsidRPr="00B00F46">
        <w:rPr>
          <w:i/>
        </w:rPr>
        <w:t>Confessions</w:t>
      </w:r>
      <w:r w:rsidRPr="00B00F46">
        <w:t>” (one-credit Latin reading course)</w:t>
      </w:r>
    </w:p>
    <w:p w:rsidR="00B65F16" w:rsidRPr="00B00F46" w:rsidRDefault="00EC3656" w:rsidP="00154638">
      <w:pPr>
        <w:rPr>
          <w:szCs w:val="24"/>
        </w:rPr>
      </w:pPr>
      <w:r w:rsidRPr="00B00F46">
        <w:rPr>
          <w:szCs w:val="24"/>
        </w:rPr>
        <w:t xml:space="preserve">HIS 330, “Western Religious Thought” (offered </w:t>
      </w:r>
      <w:r w:rsidR="00D82316" w:rsidRPr="00B00F46">
        <w:rPr>
          <w:szCs w:val="24"/>
        </w:rPr>
        <w:t>bi-</w:t>
      </w:r>
      <w:r w:rsidRPr="00B00F46">
        <w:rPr>
          <w:szCs w:val="24"/>
        </w:rPr>
        <w:t>annually)</w:t>
      </w:r>
      <w:r w:rsidR="00B65F16" w:rsidRPr="00B00F46">
        <w:rPr>
          <w:b/>
          <w:szCs w:val="24"/>
        </w:rPr>
        <w:t xml:space="preserve"> </w:t>
      </w:r>
    </w:p>
    <w:p w:rsidR="00EC3656" w:rsidRPr="00B00F46" w:rsidRDefault="00EC3656" w:rsidP="00154638">
      <w:pPr>
        <w:rPr>
          <w:szCs w:val="24"/>
        </w:rPr>
      </w:pPr>
      <w:r w:rsidRPr="00B00F46">
        <w:rPr>
          <w:szCs w:val="24"/>
        </w:rPr>
        <w:t>CLA 526/604, “Studies in Latin Literature: The Origins of Latin Christianity”</w:t>
      </w:r>
    </w:p>
    <w:p w:rsidR="00EC3656" w:rsidRPr="00B00F46" w:rsidRDefault="00EC3656" w:rsidP="00154638">
      <w:pPr>
        <w:rPr>
          <w:szCs w:val="24"/>
        </w:rPr>
      </w:pPr>
      <w:r w:rsidRPr="00B00F46">
        <w:rPr>
          <w:szCs w:val="24"/>
        </w:rPr>
        <w:t xml:space="preserve">HIS 613, CLA 604, “Augustine’s </w:t>
      </w:r>
      <w:r w:rsidRPr="00B00F46">
        <w:rPr>
          <w:i/>
          <w:szCs w:val="24"/>
        </w:rPr>
        <w:t>City of God</w:t>
      </w:r>
      <w:r w:rsidRPr="00B00F46">
        <w:rPr>
          <w:szCs w:val="24"/>
        </w:rPr>
        <w:t>”</w:t>
      </w:r>
    </w:p>
    <w:p w:rsidR="0037077A" w:rsidRPr="001A5449" w:rsidRDefault="00EC3656" w:rsidP="00154638">
      <w:pPr>
        <w:rPr>
          <w:szCs w:val="24"/>
        </w:rPr>
      </w:pPr>
      <w:r w:rsidRPr="00B00F46">
        <w:rPr>
          <w:szCs w:val="24"/>
        </w:rPr>
        <w:t>A&amp;S 300, “Introduction to Catholicism”</w:t>
      </w:r>
    </w:p>
    <w:p w:rsidR="00156D05" w:rsidRPr="00B00F46" w:rsidRDefault="00156D05" w:rsidP="00154638">
      <w:pPr>
        <w:rPr>
          <w:szCs w:val="24"/>
        </w:rPr>
      </w:pPr>
      <w:r w:rsidRPr="00B00F46">
        <w:rPr>
          <w:szCs w:val="24"/>
        </w:rPr>
        <w:t>HIS 613, CLA 695, “Sex, Marriage, and Celibacy in Ancient Christianity”</w:t>
      </w:r>
      <w:r>
        <w:rPr>
          <w:szCs w:val="24"/>
        </w:rPr>
        <w:t xml:space="preserve"> (offered twice)</w:t>
      </w:r>
    </w:p>
    <w:p w:rsidR="00156D05" w:rsidRPr="00B00F46" w:rsidRDefault="00156D05" w:rsidP="00154638">
      <w:pPr>
        <w:rPr>
          <w:szCs w:val="24"/>
        </w:rPr>
      </w:pPr>
      <w:r w:rsidRPr="00B00F46">
        <w:rPr>
          <w:szCs w:val="24"/>
        </w:rPr>
        <w:t>A&amp;S 300, “History of Christianity” (summer 2010 and 2011, online course)</w:t>
      </w:r>
    </w:p>
    <w:p w:rsidR="00156D05" w:rsidRPr="00B00F46" w:rsidRDefault="00156D05" w:rsidP="00154638">
      <w:pPr>
        <w:rPr>
          <w:szCs w:val="24"/>
        </w:rPr>
      </w:pPr>
      <w:r w:rsidRPr="00B00F46">
        <w:rPr>
          <w:szCs w:val="24"/>
        </w:rPr>
        <w:t xml:space="preserve">CLA 528/628, “Augustine, </w:t>
      </w:r>
      <w:r w:rsidRPr="00B00F46">
        <w:rPr>
          <w:i/>
          <w:szCs w:val="24"/>
        </w:rPr>
        <w:t>Confessions</w:t>
      </w:r>
      <w:r w:rsidRPr="00B00F46">
        <w:rPr>
          <w:szCs w:val="24"/>
        </w:rPr>
        <w:t>” (fall 2010; spring 2016, Latin reading course)</w:t>
      </w:r>
    </w:p>
    <w:p w:rsidR="00156D05" w:rsidRPr="00B00F46" w:rsidRDefault="00156D05" w:rsidP="00154638">
      <w:pPr>
        <w:rPr>
          <w:szCs w:val="24"/>
        </w:rPr>
      </w:pPr>
      <w:r w:rsidRPr="00B00F46">
        <w:rPr>
          <w:szCs w:val="24"/>
        </w:rPr>
        <w:t>CLA/HIS 391, “Christians in the Roman Empire” (offered bi-annually)</w:t>
      </w:r>
    </w:p>
    <w:p w:rsidR="00CB5FBB" w:rsidRPr="00B00F46" w:rsidRDefault="00CB5FBB" w:rsidP="00154638">
      <w:pPr>
        <w:rPr>
          <w:szCs w:val="24"/>
        </w:rPr>
      </w:pPr>
      <w:r w:rsidRPr="00B00F46">
        <w:rPr>
          <w:szCs w:val="24"/>
        </w:rPr>
        <w:t>CLA 191, “Christianity, Culture, and Society</w:t>
      </w:r>
      <w:r w:rsidR="000F5B08" w:rsidRPr="00B00F46">
        <w:rPr>
          <w:szCs w:val="24"/>
        </w:rPr>
        <w:t>: An Historical Introduction</w:t>
      </w:r>
      <w:r w:rsidRPr="00B00F46">
        <w:rPr>
          <w:szCs w:val="24"/>
        </w:rPr>
        <w:t>” (offered annually)</w:t>
      </w:r>
    </w:p>
    <w:p w:rsidR="0086481F" w:rsidRDefault="00CB5FBB" w:rsidP="00154638">
      <w:pPr>
        <w:rPr>
          <w:szCs w:val="24"/>
        </w:rPr>
      </w:pPr>
      <w:r w:rsidRPr="00B00F46">
        <w:rPr>
          <w:szCs w:val="24"/>
        </w:rPr>
        <w:t>CLA 301/528, “Readings in Early Christian Latin”</w:t>
      </w:r>
    </w:p>
    <w:p w:rsidR="00202C20" w:rsidRDefault="004C4339" w:rsidP="00154638">
      <w:pPr>
        <w:rPr>
          <w:szCs w:val="24"/>
        </w:rPr>
      </w:pPr>
      <w:r>
        <w:rPr>
          <w:szCs w:val="24"/>
        </w:rPr>
        <w:t>CLA 611/HIS 613, “Latin of Ancient Rome and the Middle Ages”/</w:t>
      </w:r>
      <w:r w:rsidRPr="005B559D">
        <w:rPr>
          <w:szCs w:val="24"/>
        </w:rPr>
        <w:t xml:space="preserve"> </w:t>
      </w:r>
      <w:r>
        <w:rPr>
          <w:szCs w:val="24"/>
        </w:rPr>
        <w:t>“Readings in Early Medieval</w:t>
      </w:r>
    </w:p>
    <w:p w:rsidR="00156D05" w:rsidRDefault="004C4339" w:rsidP="00154638">
      <w:pPr>
        <w:rPr>
          <w:szCs w:val="24"/>
        </w:rPr>
      </w:pPr>
      <w:r>
        <w:rPr>
          <w:szCs w:val="24"/>
        </w:rPr>
        <w:t xml:space="preserve">History: </w:t>
      </w:r>
      <w:proofErr w:type="spellStart"/>
      <w:r>
        <w:rPr>
          <w:szCs w:val="24"/>
        </w:rPr>
        <w:t>Ambrosiaster</w:t>
      </w:r>
      <w:proofErr w:type="spellEnd"/>
      <w:r>
        <w:rPr>
          <w:szCs w:val="24"/>
        </w:rPr>
        <w:t>”</w:t>
      </w:r>
      <w:r w:rsidR="00156D05">
        <w:rPr>
          <w:szCs w:val="24"/>
        </w:rPr>
        <w:t xml:space="preserve"> (spring 2015)</w:t>
      </w:r>
    </w:p>
    <w:p w:rsidR="007E0942" w:rsidRDefault="00156D05" w:rsidP="00154638">
      <w:pPr>
        <w:rPr>
          <w:szCs w:val="24"/>
        </w:rPr>
      </w:pPr>
      <w:r>
        <w:rPr>
          <w:szCs w:val="24"/>
        </w:rPr>
        <w:t>CLA 630/HIS 613, Priesthood and Celibacy in Ancient Christianity (spring 2018)</w:t>
      </w:r>
    </w:p>
    <w:p w:rsidR="006C729A" w:rsidRPr="00B00F46" w:rsidRDefault="006C729A" w:rsidP="00154638">
      <w:pPr>
        <w:rPr>
          <w:szCs w:val="24"/>
        </w:rPr>
      </w:pPr>
    </w:p>
    <w:p w:rsidR="00EC3656" w:rsidRPr="00B00F46" w:rsidRDefault="00EC3656" w:rsidP="00154638">
      <w:pPr>
        <w:jc w:val="center"/>
        <w:rPr>
          <w:szCs w:val="24"/>
        </w:rPr>
      </w:pPr>
      <w:r w:rsidRPr="00B00F46">
        <w:rPr>
          <w:b/>
          <w:szCs w:val="24"/>
        </w:rPr>
        <w:t>Iowa State University, 1999-2006</w:t>
      </w:r>
    </w:p>
    <w:p w:rsidR="00EC3656" w:rsidRPr="00B00F46" w:rsidRDefault="00EC3656" w:rsidP="00154638">
      <w:pPr>
        <w:rPr>
          <w:szCs w:val="24"/>
        </w:rPr>
      </w:pPr>
    </w:p>
    <w:p w:rsidR="00EC3656" w:rsidRPr="00B00F46" w:rsidRDefault="00EC3656" w:rsidP="00154638">
      <w:pPr>
        <w:rPr>
          <w:szCs w:val="24"/>
        </w:rPr>
      </w:pPr>
      <w:r w:rsidRPr="00B00F46">
        <w:rPr>
          <w:szCs w:val="24"/>
        </w:rPr>
        <w:t xml:space="preserve">“Introduction to Catholicism” </w:t>
      </w:r>
    </w:p>
    <w:p w:rsidR="00EC3656" w:rsidRPr="00B00F46" w:rsidRDefault="00EC3656" w:rsidP="00154638">
      <w:pPr>
        <w:rPr>
          <w:szCs w:val="24"/>
        </w:rPr>
      </w:pPr>
      <w:r w:rsidRPr="00B00F46">
        <w:rPr>
          <w:szCs w:val="24"/>
        </w:rPr>
        <w:t xml:space="preserve">“Christianity in the Roman Empire” </w:t>
      </w:r>
    </w:p>
    <w:p w:rsidR="00EC3656" w:rsidRPr="00B00F46" w:rsidRDefault="00EC3656" w:rsidP="00154638">
      <w:pPr>
        <w:rPr>
          <w:szCs w:val="24"/>
        </w:rPr>
      </w:pPr>
      <w:r w:rsidRPr="00B00F46">
        <w:rPr>
          <w:szCs w:val="24"/>
        </w:rPr>
        <w:t>“History of Christianity”</w:t>
      </w:r>
    </w:p>
    <w:p w:rsidR="00EC3656" w:rsidRPr="00B00F46" w:rsidRDefault="00EC3656" w:rsidP="00154638">
      <w:pPr>
        <w:rPr>
          <w:szCs w:val="24"/>
        </w:rPr>
      </w:pPr>
      <w:r w:rsidRPr="00B00F46">
        <w:rPr>
          <w:szCs w:val="24"/>
        </w:rPr>
        <w:t>“Christian Theology”</w:t>
      </w:r>
    </w:p>
    <w:p w:rsidR="006036BA" w:rsidRPr="00B00F46" w:rsidRDefault="003155CD" w:rsidP="00154638">
      <w:pPr>
        <w:rPr>
          <w:szCs w:val="24"/>
        </w:rPr>
      </w:pPr>
      <w:r w:rsidRPr="00B00F46">
        <w:rPr>
          <w:szCs w:val="24"/>
        </w:rPr>
        <w:t>“Augustine and the Formation of Western Theology”</w:t>
      </w:r>
    </w:p>
    <w:p w:rsidR="00EC3656" w:rsidRPr="00B00F46" w:rsidRDefault="00EC3656" w:rsidP="00154638">
      <w:pPr>
        <w:rPr>
          <w:szCs w:val="24"/>
        </w:rPr>
      </w:pPr>
      <w:r w:rsidRPr="00B00F46">
        <w:rPr>
          <w:szCs w:val="24"/>
        </w:rPr>
        <w:t xml:space="preserve">“Sex and Marriage in the Early Church” </w:t>
      </w:r>
    </w:p>
    <w:p w:rsidR="00E52EA4" w:rsidRDefault="00EC3656" w:rsidP="00154638">
      <w:pPr>
        <w:rPr>
          <w:szCs w:val="24"/>
        </w:rPr>
      </w:pPr>
      <w:r w:rsidRPr="00B00F46">
        <w:rPr>
          <w:szCs w:val="24"/>
        </w:rPr>
        <w:t xml:space="preserve">“Religious Autobiography: Augustine’s </w:t>
      </w:r>
      <w:r w:rsidRPr="00B00F46">
        <w:rPr>
          <w:i/>
          <w:szCs w:val="24"/>
        </w:rPr>
        <w:t>Confessions</w:t>
      </w:r>
      <w:r w:rsidRPr="00B00F46">
        <w:rPr>
          <w:szCs w:val="24"/>
        </w:rPr>
        <w:t>” (Honors Program Seminar)</w:t>
      </w:r>
    </w:p>
    <w:p w:rsidR="00A94574" w:rsidRPr="00B00F46" w:rsidRDefault="00A94574" w:rsidP="00154638">
      <w:pPr>
        <w:jc w:val="right"/>
        <w:rPr>
          <w:b/>
          <w:szCs w:val="24"/>
        </w:rPr>
      </w:pPr>
    </w:p>
    <w:p w:rsidR="00EC3656" w:rsidRPr="00B00F46" w:rsidRDefault="00EC3656" w:rsidP="00154638">
      <w:pPr>
        <w:jc w:val="center"/>
        <w:rPr>
          <w:b/>
          <w:szCs w:val="24"/>
        </w:rPr>
      </w:pPr>
      <w:r w:rsidRPr="00B00F46">
        <w:rPr>
          <w:b/>
          <w:szCs w:val="24"/>
        </w:rPr>
        <w:t>University of St. Thomas, 1984-1999</w:t>
      </w:r>
    </w:p>
    <w:p w:rsidR="00EC3656" w:rsidRPr="00B00F46" w:rsidRDefault="00EC3656" w:rsidP="00154638">
      <w:pPr>
        <w:rPr>
          <w:b/>
          <w:szCs w:val="24"/>
        </w:rPr>
      </w:pPr>
    </w:p>
    <w:p w:rsidR="00EC3656" w:rsidRPr="00B00F46" w:rsidRDefault="00EC3656" w:rsidP="00154638">
      <w:pPr>
        <w:rPr>
          <w:szCs w:val="24"/>
        </w:rPr>
      </w:pPr>
      <w:r w:rsidRPr="00B00F46">
        <w:rPr>
          <w:szCs w:val="24"/>
        </w:rPr>
        <w:t>“The Christian Theological Tradition”</w:t>
      </w:r>
    </w:p>
    <w:p w:rsidR="00EC3656" w:rsidRPr="00B00F46" w:rsidRDefault="00EC3656" w:rsidP="00154638">
      <w:pPr>
        <w:rPr>
          <w:szCs w:val="24"/>
        </w:rPr>
      </w:pPr>
      <w:r w:rsidRPr="00B00F46">
        <w:rPr>
          <w:szCs w:val="24"/>
        </w:rPr>
        <w:t>“Early Christian Theology”</w:t>
      </w:r>
    </w:p>
    <w:p w:rsidR="00EC3656" w:rsidRPr="00B00F46" w:rsidRDefault="00EC3656" w:rsidP="00154638">
      <w:pPr>
        <w:rPr>
          <w:szCs w:val="24"/>
        </w:rPr>
      </w:pPr>
      <w:r w:rsidRPr="00B00F46">
        <w:rPr>
          <w:szCs w:val="24"/>
        </w:rPr>
        <w:t>“Early Christian Ethics”</w:t>
      </w:r>
    </w:p>
    <w:p w:rsidR="00ED5BEF" w:rsidRPr="00B00F46" w:rsidRDefault="00EC3656" w:rsidP="00154638">
      <w:pPr>
        <w:rPr>
          <w:szCs w:val="24"/>
        </w:rPr>
      </w:pPr>
      <w:r w:rsidRPr="00B00F46">
        <w:rPr>
          <w:szCs w:val="24"/>
        </w:rPr>
        <w:t>“Creeds, Councils, and Controversies of the Early Church”</w:t>
      </w:r>
    </w:p>
    <w:p w:rsidR="00A4446E" w:rsidRPr="00B00F46" w:rsidRDefault="00EC3656" w:rsidP="00154638">
      <w:pPr>
        <w:rPr>
          <w:szCs w:val="24"/>
        </w:rPr>
      </w:pPr>
      <w:r w:rsidRPr="00B00F46">
        <w:rPr>
          <w:szCs w:val="24"/>
        </w:rPr>
        <w:t>“Sex and Marriage in the Early Church”</w:t>
      </w:r>
    </w:p>
    <w:p w:rsidR="00EC3656" w:rsidRPr="00B00F46" w:rsidRDefault="00EC3656" w:rsidP="00154638">
      <w:pPr>
        <w:rPr>
          <w:szCs w:val="24"/>
        </w:rPr>
      </w:pPr>
      <w:r w:rsidRPr="00B00F46">
        <w:rPr>
          <w:szCs w:val="24"/>
        </w:rPr>
        <w:t>“From Augustine to Aquinas: Medieval Theology”</w:t>
      </w:r>
    </w:p>
    <w:p w:rsidR="00EC3656" w:rsidRPr="00B00F46" w:rsidRDefault="00EC3656" w:rsidP="00154638">
      <w:pPr>
        <w:rPr>
          <w:szCs w:val="24"/>
        </w:rPr>
      </w:pPr>
      <w:r w:rsidRPr="00B00F46">
        <w:rPr>
          <w:szCs w:val="24"/>
        </w:rPr>
        <w:t>“Origen of Alexandria” (January Term)</w:t>
      </w:r>
    </w:p>
    <w:p w:rsidR="00EC3656" w:rsidRPr="00B00F46" w:rsidRDefault="00EC3656" w:rsidP="00154638">
      <w:pPr>
        <w:rPr>
          <w:szCs w:val="24"/>
        </w:rPr>
      </w:pPr>
      <w:r w:rsidRPr="00B00F46">
        <w:rPr>
          <w:szCs w:val="24"/>
        </w:rPr>
        <w:t>“Augustine of Hippo” (January Term)</w:t>
      </w:r>
    </w:p>
    <w:p w:rsidR="00EC3656" w:rsidRPr="00B00F46" w:rsidRDefault="00EC3656" w:rsidP="00154638">
      <w:pPr>
        <w:rPr>
          <w:szCs w:val="24"/>
        </w:rPr>
      </w:pPr>
      <w:r w:rsidRPr="00B00F46">
        <w:rPr>
          <w:szCs w:val="24"/>
        </w:rPr>
        <w:t>“Ancient Sources of Modern Spirituality” (January Term)</w:t>
      </w:r>
    </w:p>
    <w:p w:rsidR="00EC3656" w:rsidRPr="00B00F46" w:rsidRDefault="00EC3656" w:rsidP="00154638">
      <w:pPr>
        <w:rPr>
          <w:szCs w:val="24"/>
        </w:rPr>
      </w:pPr>
      <w:r w:rsidRPr="00B00F46">
        <w:rPr>
          <w:szCs w:val="24"/>
        </w:rPr>
        <w:t>“Readings in the Latin Fathers” (Classics Program)</w:t>
      </w:r>
    </w:p>
    <w:p w:rsidR="00796E75" w:rsidRPr="00B00F46" w:rsidRDefault="00EC3656" w:rsidP="00154638">
      <w:pPr>
        <w:rPr>
          <w:szCs w:val="24"/>
        </w:rPr>
      </w:pPr>
      <w:r w:rsidRPr="00B00F46">
        <w:rPr>
          <w:szCs w:val="24"/>
        </w:rPr>
        <w:t>“Readings in the Greek Fathers” (Classics Program)</w:t>
      </w:r>
    </w:p>
    <w:p w:rsidR="00B37F29" w:rsidRPr="00B00F46" w:rsidRDefault="00EC3656" w:rsidP="00154638">
      <w:pPr>
        <w:rPr>
          <w:szCs w:val="24"/>
        </w:rPr>
      </w:pPr>
      <w:r w:rsidRPr="00B00F46">
        <w:rPr>
          <w:szCs w:val="24"/>
        </w:rPr>
        <w:t>“Love in Western Philosophy and Theology” (Honors Program Seminar; co-taught)</w:t>
      </w:r>
    </w:p>
    <w:p w:rsidR="00EC3656" w:rsidRPr="00B00F46" w:rsidRDefault="00EC3656" w:rsidP="00154638">
      <w:pPr>
        <w:rPr>
          <w:szCs w:val="24"/>
        </w:rPr>
      </w:pPr>
      <w:r w:rsidRPr="00B00F46">
        <w:rPr>
          <w:szCs w:val="24"/>
        </w:rPr>
        <w:t>“Ancient Roman and Early Christian Ethics” (Honors Program Seminar; co-taught)</w:t>
      </w:r>
    </w:p>
    <w:p w:rsidR="00EC3656" w:rsidRPr="00B00F46" w:rsidRDefault="00EC3656" w:rsidP="00154638">
      <w:pPr>
        <w:rPr>
          <w:szCs w:val="24"/>
        </w:rPr>
      </w:pPr>
      <w:r w:rsidRPr="00B00F46">
        <w:rPr>
          <w:szCs w:val="24"/>
        </w:rPr>
        <w:t>“Augustine of Hippo” (M.A. Seminar at St. Paul Seminary Divinity School)</w:t>
      </w:r>
    </w:p>
    <w:p w:rsidR="00ED5BEF" w:rsidRPr="00B00F46" w:rsidRDefault="00ED5BEF" w:rsidP="00154638">
      <w:pPr>
        <w:rPr>
          <w:b/>
          <w:szCs w:val="24"/>
        </w:rPr>
      </w:pPr>
    </w:p>
    <w:p w:rsidR="00A4446E" w:rsidRPr="00B00F46" w:rsidRDefault="00A4446E" w:rsidP="00154638">
      <w:pPr>
        <w:rPr>
          <w:b/>
          <w:szCs w:val="24"/>
        </w:rPr>
      </w:pPr>
    </w:p>
    <w:p w:rsidR="00EC3656" w:rsidRPr="00B00F46" w:rsidRDefault="00EC3656" w:rsidP="00154638">
      <w:pPr>
        <w:rPr>
          <w:b/>
          <w:szCs w:val="24"/>
        </w:rPr>
      </w:pPr>
      <w:r w:rsidRPr="00B00F46">
        <w:rPr>
          <w:b/>
          <w:szCs w:val="24"/>
        </w:rPr>
        <w:t>CONTACT INFORMATION</w:t>
      </w:r>
    </w:p>
    <w:p w:rsidR="00EC3656" w:rsidRPr="00B00F46" w:rsidRDefault="00EC3656" w:rsidP="00154638">
      <w:pPr>
        <w:rPr>
          <w:szCs w:val="24"/>
        </w:rPr>
      </w:pPr>
    </w:p>
    <w:p w:rsidR="00EC3656" w:rsidRPr="00B00F46" w:rsidRDefault="00EC3656" w:rsidP="00154638">
      <w:pPr>
        <w:rPr>
          <w:szCs w:val="24"/>
        </w:rPr>
      </w:pPr>
      <w:r w:rsidRPr="00B00F46">
        <w:rPr>
          <w:szCs w:val="24"/>
        </w:rPr>
        <w:t xml:space="preserve">1015 Patterson Office Tower </w:t>
      </w:r>
    </w:p>
    <w:p w:rsidR="00EC3656" w:rsidRPr="00B00F46" w:rsidRDefault="00EC3656" w:rsidP="00154638">
      <w:pPr>
        <w:rPr>
          <w:szCs w:val="24"/>
        </w:rPr>
      </w:pPr>
      <w:r w:rsidRPr="00B00F46">
        <w:rPr>
          <w:szCs w:val="24"/>
        </w:rPr>
        <w:t>University of Kentucky</w:t>
      </w:r>
      <w:r w:rsidR="00B31356">
        <w:rPr>
          <w:szCs w:val="24"/>
        </w:rPr>
        <w:t xml:space="preserve">, </w:t>
      </w:r>
      <w:r w:rsidRPr="00B00F46">
        <w:rPr>
          <w:szCs w:val="24"/>
        </w:rPr>
        <w:t>Lexington, KY 40506</w:t>
      </w:r>
    </w:p>
    <w:p w:rsidR="00EC3656" w:rsidRPr="00B00F46" w:rsidRDefault="00EC3656" w:rsidP="00154638">
      <w:pPr>
        <w:rPr>
          <w:szCs w:val="24"/>
        </w:rPr>
      </w:pPr>
      <w:r w:rsidRPr="00B00F46">
        <w:rPr>
          <w:szCs w:val="24"/>
        </w:rPr>
        <w:t>Office phone: (859) 257-7016</w:t>
      </w:r>
      <w:r w:rsidR="00796E75" w:rsidRPr="00B00F46">
        <w:rPr>
          <w:szCs w:val="24"/>
        </w:rPr>
        <w:t>;</w:t>
      </w:r>
      <w:r w:rsidRPr="00B00F46">
        <w:rPr>
          <w:szCs w:val="24"/>
        </w:rPr>
        <w:t xml:space="preserve"> Email: </w:t>
      </w:r>
      <w:hyperlink r:id="rId5" w:history="1">
        <w:r w:rsidR="00CA5F1A" w:rsidRPr="00B00F46">
          <w:rPr>
            <w:rStyle w:val="Hyperlink"/>
            <w:szCs w:val="24"/>
          </w:rPr>
          <w:t>david.hunter@uky.edu</w:t>
        </w:r>
      </w:hyperlink>
    </w:p>
    <w:sectPr w:rsidR="00EC3656" w:rsidRPr="00B00F46" w:rsidSect="00154638">
      <w:headerReference w:type="even" r:id="rId6"/>
      <w:headerReference w:type="default" r:id="rId7"/>
      <w:pgSz w:w="12240" w:h="15840"/>
      <w:pgMar w:top="1152" w:right="1440" w:bottom="1152" w:left="1440" w:gutter="0"/>
      <w:titlePg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NewRomanPS-ItalicMT">
    <w:altName w:val="Times New Roman 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52" w:rsidRDefault="00540D2F" w:rsidP="003D62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4D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4D52" w:rsidRDefault="00724D52" w:rsidP="00980046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52" w:rsidRDefault="00540D2F" w:rsidP="003D62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4D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1CE7">
      <w:rPr>
        <w:rStyle w:val="PageNumber"/>
        <w:noProof/>
      </w:rPr>
      <w:t>2</w:t>
    </w:r>
    <w:r>
      <w:rPr>
        <w:rStyle w:val="PageNumber"/>
      </w:rPr>
      <w:fldChar w:fldCharType="end"/>
    </w:r>
  </w:p>
  <w:p w:rsidR="00724D52" w:rsidRDefault="00724D52" w:rsidP="00980046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7188"/>
    <w:multiLevelType w:val="hybridMultilevel"/>
    <w:tmpl w:val="E2A20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D0239"/>
    <w:multiLevelType w:val="hybridMultilevel"/>
    <w:tmpl w:val="32DC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C407C"/>
    <w:multiLevelType w:val="multilevel"/>
    <w:tmpl w:val="0B32C790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4415305"/>
    <w:multiLevelType w:val="multilevel"/>
    <w:tmpl w:val="64E04FC0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5516AE7"/>
    <w:multiLevelType w:val="multilevel"/>
    <w:tmpl w:val="EC7855E4"/>
    <w:lvl w:ilvl="0">
      <w:start w:val="198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4CA5C2C"/>
    <w:multiLevelType w:val="hybridMultilevel"/>
    <w:tmpl w:val="8CAC1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D92021"/>
    <w:rsid w:val="000032B9"/>
    <w:rsid w:val="0000414F"/>
    <w:rsid w:val="00011DDF"/>
    <w:rsid w:val="0001650E"/>
    <w:rsid w:val="00024CBB"/>
    <w:rsid w:val="000318AD"/>
    <w:rsid w:val="00031F5C"/>
    <w:rsid w:val="0003455B"/>
    <w:rsid w:val="00037F91"/>
    <w:rsid w:val="000574D0"/>
    <w:rsid w:val="00066FB3"/>
    <w:rsid w:val="000838EF"/>
    <w:rsid w:val="00091747"/>
    <w:rsid w:val="0009504C"/>
    <w:rsid w:val="00097859"/>
    <w:rsid w:val="000A42EF"/>
    <w:rsid w:val="000B1C64"/>
    <w:rsid w:val="000B4187"/>
    <w:rsid w:val="000C1E80"/>
    <w:rsid w:val="000D64B6"/>
    <w:rsid w:val="000D678A"/>
    <w:rsid w:val="000E41F2"/>
    <w:rsid w:val="000E6C4E"/>
    <w:rsid w:val="000F296D"/>
    <w:rsid w:val="000F5B08"/>
    <w:rsid w:val="0010122C"/>
    <w:rsid w:val="001232B5"/>
    <w:rsid w:val="001235E6"/>
    <w:rsid w:val="00131686"/>
    <w:rsid w:val="00136EA7"/>
    <w:rsid w:val="0013719D"/>
    <w:rsid w:val="001416D3"/>
    <w:rsid w:val="00154638"/>
    <w:rsid w:val="00155C4D"/>
    <w:rsid w:val="00156D05"/>
    <w:rsid w:val="00156F1F"/>
    <w:rsid w:val="00163141"/>
    <w:rsid w:val="001635E0"/>
    <w:rsid w:val="001654B1"/>
    <w:rsid w:val="0017422B"/>
    <w:rsid w:val="00182174"/>
    <w:rsid w:val="00187CAD"/>
    <w:rsid w:val="00191E87"/>
    <w:rsid w:val="00192EE6"/>
    <w:rsid w:val="001A1B01"/>
    <w:rsid w:val="001A445F"/>
    <w:rsid w:val="001A4F41"/>
    <w:rsid w:val="001A5449"/>
    <w:rsid w:val="001A7A0D"/>
    <w:rsid w:val="001F6794"/>
    <w:rsid w:val="001F7CAD"/>
    <w:rsid w:val="00202C20"/>
    <w:rsid w:val="00207E65"/>
    <w:rsid w:val="00232C0D"/>
    <w:rsid w:val="0023679D"/>
    <w:rsid w:val="00243277"/>
    <w:rsid w:val="002632F9"/>
    <w:rsid w:val="00267C32"/>
    <w:rsid w:val="00276BB0"/>
    <w:rsid w:val="00290488"/>
    <w:rsid w:val="0029264F"/>
    <w:rsid w:val="0029422D"/>
    <w:rsid w:val="00296E0D"/>
    <w:rsid w:val="002A0243"/>
    <w:rsid w:val="002B5D62"/>
    <w:rsid w:val="002E3117"/>
    <w:rsid w:val="002E4A05"/>
    <w:rsid w:val="002F2EC8"/>
    <w:rsid w:val="002F5CCF"/>
    <w:rsid w:val="00303C28"/>
    <w:rsid w:val="00307EF5"/>
    <w:rsid w:val="003155CD"/>
    <w:rsid w:val="00317B11"/>
    <w:rsid w:val="003216D9"/>
    <w:rsid w:val="00327076"/>
    <w:rsid w:val="0033215C"/>
    <w:rsid w:val="00340557"/>
    <w:rsid w:val="003458A1"/>
    <w:rsid w:val="00350C2A"/>
    <w:rsid w:val="00360C47"/>
    <w:rsid w:val="00362D65"/>
    <w:rsid w:val="00366D5E"/>
    <w:rsid w:val="0037077A"/>
    <w:rsid w:val="003803CD"/>
    <w:rsid w:val="00385899"/>
    <w:rsid w:val="0038598F"/>
    <w:rsid w:val="003860C0"/>
    <w:rsid w:val="003A5DD6"/>
    <w:rsid w:val="003B009A"/>
    <w:rsid w:val="003C08F9"/>
    <w:rsid w:val="003C0D86"/>
    <w:rsid w:val="003C3502"/>
    <w:rsid w:val="003C6F16"/>
    <w:rsid w:val="003D0F1F"/>
    <w:rsid w:val="003D6228"/>
    <w:rsid w:val="004003A9"/>
    <w:rsid w:val="00402989"/>
    <w:rsid w:val="00406055"/>
    <w:rsid w:val="00427BEE"/>
    <w:rsid w:val="00430966"/>
    <w:rsid w:val="00453C0A"/>
    <w:rsid w:val="00454552"/>
    <w:rsid w:val="004567FA"/>
    <w:rsid w:val="004674E5"/>
    <w:rsid w:val="004815ED"/>
    <w:rsid w:val="00491118"/>
    <w:rsid w:val="004A1DA4"/>
    <w:rsid w:val="004B7166"/>
    <w:rsid w:val="004C131F"/>
    <w:rsid w:val="004C1781"/>
    <w:rsid w:val="004C1953"/>
    <w:rsid w:val="004C4339"/>
    <w:rsid w:val="004E66AB"/>
    <w:rsid w:val="004F3D83"/>
    <w:rsid w:val="004F3F93"/>
    <w:rsid w:val="00517980"/>
    <w:rsid w:val="00540D2F"/>
    <w:rsid w:val="00560E90"/>
    <w:rsid w:val="0056136C"/>
    <w:rsid w:val="005656A0"/>
    <w:rsid w:val="005660D6"/>
    <w:rsid w:val="00571459"/>
    <w:rsid w:val="00584442"/>
    <w:rsid w:val="005B270A"/>
    <w:rsid w:val="005B559D"/>
    <w:rsid w:val="005B5B4F"/>
    <w:rsid w:val="005D1DF0"/>
    <w:rsid w:val="005E436D"/>
    <w:rsid w:val="005E4890"/>
    <w:rsid w:val="005E4956"/>
    <w:rsid w:val="005F0E26"/>
    <w:rsid w:val="005F3190"/>
    <w:rsid w:val="005F7515"/>
    <w:rsid w:val="006036BA"/>
    <w:rsid w:val="0060726F"/>
    <w:rsid w:val="00610B18"/>
    <w:rsid w:val="00634CA7"/>
    <w:rsid w:val="006406A7"/>
    <w:rsid w:val="00644CF7"/>
    <w:rsid w:val="006507EF"/>
    <w:rsid w:val="006549C3"/>
    <w:rsid w:val="00672465"/>
    <w:rsid w:val="00674B50"/>
    <w:rsid w:val="00683931"/>
    <w:rsid w:val="00693317"/>
    <w:rsid w:val="0069456D"/>
    <w:rsid w:val="006A3ECF"/>
    <w:rsid w:val="006A4048"/>
    <w:rsid w:val="006A618A"/>
    <w:rsid w:val="006C729A"/>
    <w:rsid w:val="006D503B"/>
    <w:rsid w:val="006D6443"/>
    <w:rsid w:val="006F18BB"/>
    <w:rsid w:val="00711951"/>
    <w:rsid w:val="00712AD1"/>
    <w:rsid w:val="007222CA"/>
    <w:rsid w:val="00724D52"/>
    <w:rsid w:val="0072759B"/>
    <w:rsid w:val="00734A9D"/>
    <w:rsid w:val="00741BDA"/>
    <w:rsid w:val="007469CF"/>
    <w:rsid w:val="007578CF"/>
    <w:rsid w:val="00776B5E"/>
    <w:rsid w:val="007776A6"/>
    <w:rsid w:val="00790196"/>
    <w:rsid w:val="007912D4"/>
    <w:rsid w:val="007925B1"/>
    <w:rsid w:val="00796E75"/>
    <w:rsid w:val="007A37C9"/>
    <w:rsid w:val="007C49B5"/>
    <w:rsid w:val="007C535F"/>
    <w:rsid w:val="007D0966"/>
    <w:rsid w:val="007D1811"/>
    <w:rsid w:val="007D5622"/>
    <w:rsid w:val="007E0942"/>
    <w:rsid w:val="007E1694"/>
    <w:rsid w:val="007F4AF4"/>
    <w:rsid w:val="007F6FD0"/>
    <w:rsid w:val="0080135C"/>
    <w:rsid w:val="00803D31"/>
    <w:rsid w:val="008126CA"/>
    <w:rsid w:val="00813174"/>
    <w:rsid w:val="00814229"/>
    <w:rsid w:val="008227CE"/>
    <w:rsid w:val="00825E3F"/>
    <w:rsid w:val="00826CAB"/>
    <w:rsid w:val="00847920"/>
    <w:rsid w:val="00854C49"/>
    <w:rsid w:val="00855254"/>
    <w:rsid w:val="008552B8"/>
    <w:rsid w:val="00855964"/>
    <w:rsid w:val="0086481F"/>
    <w:rsid w:val="00864995"/>
    <w:rsid w:val="0086762A"/>
    <w:rsid w:val="00867740"/>
    <w:rsid w:val="008871D7"/>
    <w:rsid w:val="00892041"/>
    <w:rsid w:val="008948CF"/>
    <w:rsid w:val="00894C8B"/>
    <w:rsid w:val="00895C22"/>
    <w:rsid w:val="008A1ED4"/>
    <w:rsid w:val="008A40B8"/>
    <w:rsid w:val="008B736D"/>
    <w:rsid w:val="008B7FF4"/>
    <w:rsid w:val="008C1C1C"/>
    <w:rsid w:val="008C25FD"/>
    <w:rsid w:val="008D4CDE"/>
    <w:rsid w:val="008D6834"/>
    <w:rsid w:val="008D783B"/>
    <w:rsid w:val="008F22BF"/>
    <w:rsid w:val="008F5969"/>
    <w:rsid w:val="008F6F6F"/>
    <w:rsid w:val="008F7B71"/>
    <w:rsid w:val="009006A7"/>
    <w:rsid w:val="0090704A"/>
    <w:rsid w:val="00927FF2"/>
    <w:rsid w:val="00930315"/>
    <w:rsid w:val="00947C43"/>
    <w:rsid w:val="009640BD"/>
    <w:rsid w:val="00974A1F"/>
    <w:rsid w:val="00975DB2"/>
    <w:rsid w:val="00980046"/>
    <w:rsid w:val="0099243E"/>
    <w:rsid w:val="00997840"/>
    <w:rsid w:val="009B1B4D"/>
    <w:rsid w:val="009C451E"/>
    <w:rsid w:val="009C7F23"/>
    <w:rsid w:val="009D3A48"/>
    <w:rsid w:val="009D3C47"/>
    <w:rsid w:val="009E4654"/>
    <w:rsid w:val="009E4EB9"/>
    <w:rsid w:val="009E51DD"/>
    <w:rsid w:val="00A041F0"/>
    <w:rsid w:val="00A05092"/>
    <w:rsid w:val="00A05546"/>
    <w:rsid w:val="00A25DC9"/>
    <w:rsid w:val="00A301DC"/>
    <w:rsid w:val="00A35CA5"/>
    <w:rsid w:val="00A4446E"/>
    <w:rsid w:val="00A473B4"/>
    <w:rsid w:val="00A61BF2"/>
    <w:rsid w:val="00A63EB6"/>
    <w:rsid w:val="00A76242"/>
    <w:rsid w:val="00A830B6"/>
    <w:rsid w:val="00A836B2"/>
    <w:rsid w:val="00A94574"/>
    <w:rsid w:val="00AA3295"/>
    <w:rsid w:val="00AA61BE"/>
    <w:rsid w:val="00AB4438"/>
    <w:rsid w:val="00AB4481"/>
    <w:rsid w:val="00AB5263"/>
    <w:rsid w:val="00AC0241"/>
    <w:rsid w:val="00AC16F6"/>
    <w:rsid w:val="00AC5BF8"/>
    <w:rsid w:val="00AD7A6D"/>
    <w:rsid w:val="00AE07C9"/>
    <w:rsid w:val="00AF269B"/>
    <w:rsid w:val="00AF7467"/>
    <w:rsid w:val="00B00F46"/>
    <w:rsid w:val="00B13263"/>
    <w:rsid w:val="00B24107"/>
    <w:rsid w:val="00B25290"/>
    <w:rsid w:val="00B27D64"/>
    <w:rsid w:val="00B31356"/>
    <w:rsid w:val="00B3395E"/>
    <w:rsid w:val="00B37F29"/>
    <w:rsid w:val="00B415FA"/>
    <w:rsid w:val="00B51F7C"/>
    <w:rsid w:val="00B544B7"/>
    <w:rsid w:val="00B63C13"/>
    <w:rsid w:val="00B658E7"/>
    <w:rsid w:val="00B65F16"/>
    <w:rsid w:val="00B739B4"/>
    <w:rsid w:val="00BA0933"/>
    <w:rsid w:val="00BA71CF"/>
    <w:rsid w:val="00BB1C89"/>
    <w:rsid w:val="00BC0D73"/>
    <w:rsid w:val="00BE1EF5"/>
    <w:rsid w:val="00BE3111"/>
    <w:rsid w:val="00BE47BB"/>
    <w:rsid w:val="00BE6863"/>
    <w:rsid w:val="00BF20EB"/>
    <w:rsid w:val="00BF422D"/>
    <w:rsid w:val="00C11D4B"/>
    <w:rsid w:val="00C12E3F"/>
    <w:rsid w:val="00C134F4"/>
    <w:rsid w:val="00C17F9A"/>
    <w:rsid w:val="00C21A91"/>
    <w:rsid w:val="00C2759A"/>
    <w:rsid w:val="00C47C83"/>
    <w:rsid w:val="00C54A31"/>
    <w:rsid w:val="00C550F6"/>
    <w:rsid w:val="00C61C0B"/>
    <w:rsid w:val="00C65CE9"/>
    <w:rsid w:val="00C72251"/>
    <w:rsid w:val="00C77F11"/>
    <w:rsid w:val="00C825B6"/>
    <w:rsid w:val="00C84DC6"/>
    <w:rsid w:val="00C96F1A"/>
    <w:rsid w:val="00CA4E80"/>
    <w:rsid w:val="00CA5F1A"/>
    <w:rsid w:val="00CB5FBB"/>
    <w:rsid w:val="00CD7DD2"/>
    <w:rsid w:val="00D00543"/>
    <w:rsid w:val="00D0705B"/>
    <w:rsid w:val="00D07C16"/>
    <w:rsid w:val="00D11099"/>
    <w:rsid w:val="00D11E9B"/>
    <w:rsid w:val="00D16ABD"/>
    <w:rsid w:val="00D16AC9"/>
    <w:rsid w:val="00D21A5C"/>
    <w:rsid w:val="00D23DDA"/>
    <w:rsid w:val="00D25C47"/>
    <w:rsid w:val="00D27835"/>
    <w:rsid w:val="00D347C7"/>
    <w:rsid w:val="00D374B8"/>
    <w:rsid w:val="00D4555E"/>
    <w:rsid w:val="00D4633B"/>
    <w:rsid w:val="00D661CE"/>
    <w:rsid w:val="00D75488"/>
    <w:rsid w:val="00D75EE8"/>
    <w:rsid w:val="00D77E29"/>
    <w:rsid w:val="00D82316"/>
    <w:rsid w:val="00D8696B"/>
    <w:rsid w:val="00D92021"/>
    <w:rsid w:val="00D9271A"/>
    <w:rsid w:val="00D93CDC"/>
    <w:rsid w:val="00DA205F"/>
    <w:rsid w:val="00DA7C75"/>
    <w:rsid w:val="00DB017E"/>
    <w:rsid w:val="00DB12FB"/>
    <w:rsid w:val="00DC2A31"/>
    <w:rsid w:val="00DC30EC"/>
    <w:rsid w:val="00DC6B62"/>
    <w:rsid w:val="00DE18E9"/>
    <w:rsid w:val="00DE7A55"/>
    <w:rsid w:val="00E006F8"/>
    <w:rsid w:val="00E101A5"/>
    <w:rsid w:val="00E21CE7"/>
    <w:rsid w:val="00E22474"/>
    <w:rsid w:val="00E23D6C"/>
    <w:rsid w:val="00E30F66"/>
    <w:rsid w:val="00E32138"/>
    <w:rsid w:val="00E42C2C"/>
    <w:rsid w:val="00E45814"/>
    <w:rsid w:val="00E52EA4"/>
    <w:rsid w:val="00E5699F"/>
    <w:rsid w:val="00E5706A"/>
    <w:rsid w:val="00E60217"/>
    <w:rsid w:val="00E60EF2"/>
    <w:rsid w:val="00E65B51"/>
    <w:rsid w:val="00E66DCF"/>
    <w:rsid w:val="00E700F9"/>
    <w:rsid w:val="00E702C2"/>
    <w:rsid w:val="00E911FD"/>
    <w:rsid w:val="00EA6FB4"/>
    <w:rsid w:val="00EC3656"/>
    <w:rsid w:val="00ED5BEF"/>
    <w:rsid w:val="00EE48EC"/>
    <w:rsid w:val="00EE59F7"/>
    <w:rsid w:val="00EF1B32"/>
    <w:rsid w:val="00EF20E8"/>
    <w:rsid w:val="00EF5A69"/>
    <w:rsid w:val="00F0023E"/>
    <w:rsid w:val="00F010AE"/>
    <w:rsid w:val="00F07848"/>
    <w:rsid w:val="00F07DAC"/>
    <w:rsid w:val="00F13E21"/>
    <w:rsid w:val="00F27E56"/>
    <w:rsid w:val="00F3090D"/>
    <w:rsid w:val="00F32A58"/>
    <w:rsid w:val="00F37D16"/>
    <w:rsid w:val="00F43B28"/>
    <w:rsid w:val="00F44F14"/>
    <w:rsid w:val="00F45090"/>
    <w:rsid w:val="00F64D84"/>
    <w:rsid w:val="00F81A40"/>
    <w:rsid w:val="00F853A8"/>
    <w:rsid w:val="00F8570B"/>
    <w:rsid w:val="00FA0A81"/>
    <w:rsid w:val="00FC1D69"/>
    <w:rsid w:val="00FD0069"/>
    <w:rsid w:val="00FD648C"/>
    <w:rsid w:val="00FE30BC"/>
    <w:rsid w:val="00FE38AF"/>
    <w:rsid w:val="00FE3E47"/>
    <w:rsid w:val="00FE6985"/>
    <w:rsid w:val="00FE7B7C"/>
    <w:rsid w:val="00FF0A61"/>
    <w:rsid w:val="00FF2BCD"/>
    <w:rsid w:val="00FF41C9"/>
    <w:rsid w:val="00FF64A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B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654B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654B1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1654B1"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1654B1"/>
    <w:pPr>
      <w:keepNext/>
      <w:jc w:val="right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1654B1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1654B1"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semiHidden/>
    <w:rsid w:val="006F53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27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D774B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D774BE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rsid w:val="003A6A4C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link w:val="BalloonText"/>
    <w:uiPriority w:val="99"/>
    <w:semiHidden/>
    <w:rsid w:val="003A6A4C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link w:val="BalloonText"/>
    <w:uiPriority w:val="99"/>
    <w:semiHidden/>
    <w:rsid w:val="003A6A4C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link w:val="BalloonText"/>
    <w:uiPriority w:val="99"/>
    <w:semiHidden/>
    <w:rsid w:val="00200BD8"/>
    <w:rPr>
      <w:rFonts w:ascii="Lucida Grande" w:hAnsi="Lucida Grande" w:cs="Lucida Grande"/>
      <w:sz w:val="18"/>
      <w:szCs w:val="18"/>
    </w:rPr>
  </w:style>
  <w:style w:type="character" w:customStyle="1" w:styleId="BalloonTextChar7">
    <w:name w:val="Balloon Text Char"/>
    <w:basedOn w:val="DefaultParagraphFont"/>
    <w:link w:val="BalloonText"/>
    <w:uiPriority w:val="99"/>
    <w:semiHidden/>
    <w:rsid w:val="00200BD8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semiHidden/>
    <w:rsid w:val="00200BD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1654B1"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rsid w:val="001654B1"/>
    <w:rPr>
      <w:b/>
    </w:rPr>
  </w:style>
  <w:style w:type="character" w:styleId="Hyperlink">
    <w:name w:val="Hyperlink"/>
    <w:basedOn w:val="DefaultParagraphFont"/>
    <w:rsid w:val="001654B1"/>
    <w:rPr>
      <w:color w:val="0000FF"/>
      <w:u w:val="single"/>
    </w:rPr>
  </w:style>
  <w:style w:type="paragraph" w:styleId="NormalWeb">
    <w:name w:val="Normal (Web)"/>
    <w:basedOn w:val="Normal"/>
    <w:rsid w:val="001654B1"/>
    <w:pPr>
      <w:spacing w:before="100" w:beforeAutospacing="1" w:after="100" w:afterAutospacing="1"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C2108A"/>
    <w:rPr>
      <w:sz w:val="20"/>
    </w:rPr>
  </w:style>
  <w:style w:type="character" w:customStyle="1" w:styleId="footer-text">
    <w:name w:val="footer-text"/>
    <w:basedOn w:val="DefaultParagraphFont"/>
    <w:rsid w:val="007C6E17"/>
  </w:style>
  <w:style w:type="paragraph" w:customStyle="1" w:styleId="VRSWU1Titel">
    <w:name w:val="VRSW_U1_Titel"/>
    <w:basedOn w:val="Normal"/>
    <w:next w:val="VRSWU1Untertitel"/>
    <w:rsid w:val="00A20193"/>
    <w:pPr>
      <w:spacing w:before="310" w:line="470" w:lineRule="exact"/>
      <w:jc w:val="center"/>
      <w:outlineLvl w:val="0"/>
    </w:pPr>
    <w:rPr>
      <w:sz w:val="34"/>
      <w:szCs w:val="24"/>
      <w:lang w:val="de-DE" w:eastAsia="de-DE"/>
    </w:rPr>
  </w:style>
  <w:style w:type="paragraph" w:customStyle="1" w:styleId="VRSWU1Untertitel">
    <w:name w:val="VRSW_U1_Untertitel"/>
    <w:basedOn w:val="Normal"/>
    <w:next w:val="Normal"/>
    <w:rsid w:val="00A20193"/>
    <w:pPr>
      <w:keepNext/>
      <w:keepLines/>
      <w:spacing w:before="310" w:line="348" w:lineRule="exact"/>
      <w:jc w:val="center"/>
      <w:outlineLvl w:val="1"/>
    </w:pPr>
    <w:rPr>
      <w:sz w:val="28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366D5E"/>
    <w:pPr>
      <w:ind w:left="720"/>
      <w:contextualSpacing/>
    </w:pPr>
    <w:rPr>
      <w:rFonts w:eastAsiaTheme="minorHAnsi" w:cstheme="minorBidi"/>
      <w:szCs w:val="24"/>
    </w:rPr>
  </w:style>
  <w:style w:type="paragraph" w:customStyle="1" w:styleId="Default">
    <w:name w:val="Default"/>
    <w:rsid w:val="00D75EE8"/>
    <w:pPr>
      <w:widowControl w:val="0"/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00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046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80046"/>
  </w:style>
  <w:style w:type="character" w:customStyle="1" w:styleId="Heading1Char">
    <w:name w:val="Heading 1 Char"/>
    <w:basedOn w:val="DefaultParagraphFont"/>
    <w:link w:val="Heading1"/>
    <w:rsid w:val="00894C8B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894C8B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894C8B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894C8B"/>
    <w:rPr>
      <w:b/>
      <w:sz w:val="22"/>
    </w:rPr>
  </w:style>
  <w:style w:type="character" w:customStyle="1" w:styleId="Heading5Char">
    <w:name w:val="Heading 5 Char"/>
    <w:basedOn w:val="DefaultParagraphFont"/>
    <w:link w:val="Heading5"/>
    <w:rsid w:val="00894C8B"/>
    <w:rPr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894C8B"/>
    <w:rPr>
      <w:b/>
      <w:sz w:val="22"/>
    </w:rPr>
  </w:style>
  <w:style w:type="character" w:customStyle="1" w:styleId="TitleChar">
    <w:name w:val="Title Char"/>
    <w:basedOn w:val="DefaultParagraphFont"/>
    <w:link w:val="Title"/>
    <w:rsid w:val="00894C8B"/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894C8B"/>
    <w:rPr>
      <w:b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894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vid.hunter@uky.edu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4035</Words>
  <Characters>23001</Characters>
  <Application>Microsoft Macintosh Word</Application>
  <DocSecurity>0</DocSecurity>
  <Lines>191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G</vt:lpstr>
    </vt:vector>
  </TitlesOfParts>
  <Company> </Company>
  <LinksUpToDate>false</LinksUpToDate>
  <CharactersWithSpaces>28246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G</dc:title>
  <dc:subject/>
  <dc:creator>David G. Hunter</dc:creator>
  <cp:keywords/>
  <dc:description/>
  <cp:lastModifiedBy>Reviewer</cp:lastModifiedBy>
  <cp:revision>6</cp:revision>
  <cp:lastPrinted>2018-06-11T19:09:00Z</cp:lastPrinted>
  <dcterms:created xsi:type="dcterms:W3CDTF">2018-06-11T02:24:00Z</dcterms:created>
  <dcterms:modified xsi:type="dcterms:W3CDTF">2018-06-11T19:10:00Z</dcterms:modified>
</cp:coreProperties>
</file>